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00240BFB" w:rsidP="00240BFB" w:rsidRDefault="00343E96" w14:paraId="51A4726D" w14:textId="77777777">
      <w:pPr>
        <w:pStyle w:val="1"/>
        <w:ind w:left="0"/>
        <w:jc w:val="center"/>
      </w:pPr>
      <w:r w:rsidRPr="00FD4A6E">
        <w:rPr>
          <w:noProof/>
        </w:rPr>
        <w:drawing>
          <wp:anchor distT="0" distB="0" distL="114300" distR="114300" simplePos="0" relativeHeight="251659264"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rsidR="00240BFB" w:rsidP="00240BFB" w:rsidRDefault="00240BFB" w14:paraId="2CC69C5C" w14:textId="77777777">
      <w:pPr>
        <w:pStyle w:val="1"/>
        <w:spacing w:after="60"/>
        <w:ind w:left="0"/>
        <w:jc w:val="center"/>
        <w:rPr>
          <w:sz w:val="22"/>
          <w:szCs w:val="22"/>
        </w:rPr>
      </w:pPr>
      <w:r>
        <w:rPr>
          <w:sz w:val="22"/>
          <w:szCs w:val="22"/>
        </w:rPr>
        <w:t>Food and Agriculture organization of the United Nations</w:t>
      </w:r>
    </w:p>
    <w:p w:rsidR="00240BFB" w:rsidP="00240BFB" w:rsidRDefault="00A26B2C" w14:paraId="5A694A50" w14:textId="2EA05815">
      <w:pPr>
        <w:pStyle w:val="3"/>
        <w:ind w:left="0"/>
        <w:jc w:val="center"/>
        <w:rPr>
          <w:sz w:val="22"/>
          <w:szCs w:val="22"/>
        </w:rPr>
      </w:pPr>
      <w:r>
        <w:rPr>
          <w:b/>
          <w:sz w:val="22"/>
          <w:szCs w:val="22"/>
        </w:rPr>
        <w:t>Terms of Reference for</w:t>
      </w:r>
      <w:r w:rsidRPr="000D71BD" w:rsidR="000D71BD">
        <w:rPr>
          <w:b/>
          <w:sz w:val="22"/>
          <w:szCs w:val="22"/>
        </w:rPr>
        <w:t xml:space="preserve"> </w:t>
      </w:r>
      <w:sdt>
        <w:sdtPr>
          <w:rPr>
            <w:b/>
            <w:sz w:val="22"/>
            <w:szCs w:val="22"/>
          </w:rPr>
          <w:id w:val="1005634909"/>
          <w:placeholder>
            <w:docPart w:val="0A0E6D12F1234070B9C92FBA4E8909C3"/>
          </w:placeholder>
          <w:dropDownList>
            <w:listItem w:value="Choose an item."/>
            <w:listItem w:displayText="Interns" w:value="Interns"/>
            <w:listItem w:displayText="Volunteers" w:value="Volunteers"/>
            <w:listItem w:displayText="Fellows" w:value="Fellows"/>
          </w:dropDownList>
        </w:sdtPr>
        <w:sdtContent>
          <w:r w:rsidR="00313A42">
            <w:rPr>
              <w:b/>
              <w:sz w:val="22"/>
              <w:szCs w:val="22"/>
            </w:rPr>
            <w:t>Interns</w:t>
          </w:r>
        </w:sdtContent>
      </w:sdt>
      <w:r w:rsidRPr="000D71BD" w:rsidR="000D71BD">
        <w:rPr>
          <w:b/>
          <w:sz w:val="22"/>
          <w:szCs w:val="22"/>
        </w:rPr>
        <w:t xml:space="preserve"> </w:t>
      </w:r>
    </w:p>
    <w:p w:rsidR="00240BFB" w:rsidP="006555B3" w:rsidRDefault="00240BFB" w14:paraId="1454D78D" w14:textId="77777777">
      <w:pPr>
        <w:pStyle w:val="3"/>
        <w:ind w:left="0" w:right="-720"/>
        <w:jc w:val="center"/>
        <w:rPr>
          <w:sz w:val="22"/>
          <w:szCs w:val="22"/>
        </w:rPr>
      </w:pPr>
    </w:p>
    <w:tbl>
      <w:tblPr>
        <w:tblW w:w="11085" w:type="dxa"/>
        <w:jc w:val="center"/>
        <w:tblLayout w:type="fixed"/>
        <w:tblCellMar>
          <w:top w:w="14" w:type="dxa"/>
          <w:left w:w="86" w:type="dxa"/>
          <w:bottom w:w="14" w:type="dxa"/>
          <w:right w:w="86" w:type="dxa"/>
        </w:tblCellMar>
        <w:tblLook w:val="04A0" w:firstRow="1" w:lastRow="0" w:firstColumn="1" w:lastColumn="0" w:noHBand="0" w:noVBand="1"/>
      </w:tblPr>
      <w:tblGrid>
        <w:gridCol w:w="2217"/>
        <w:gridCol w:w="2217"/>
        <w:gridCol w:w="2217"/>
        <w:gridCol w:w="2217"/>
        <w:gridCol w:w="2217"/>
      </w:tblGrid>
      <w:tr w:rsidRPr="00446166" w:rsidR="00444C1C" w:rsidTr="1402A9E5" w14:paraId="5468E8C8" w14:textId="77777777">
        <w:trPr>
          <w:trHeight w:val="340"/>
        </w:trPr>
        <w:tc>
          <w:tcPr>
            <w:tcW w:w="2217" w:type="dxa"/>
            <w:tcBorders>
              <w:top w:val="outset" w:color="auto" w:sz="6" w:space="0"/>
              <w:left w:val="single" w:color="C0C0C0" w:sz="4" w:space="0"/>
              <w:bottom w:val="outset" w:color="auto" w:sz="6" w:space="0"/>
              <w:right w:val="nil"/>
            </w:tcBorders>
            <w:tcMar/>
            <w:vAlign w:val="center"/>
          </w:tcPr>
          <w:p w:rsidRPr="00446166" w:rsidR="00444C1C" w:rsidRDefault="00444C1C" w14:paraId="3BF6E244" w14:textId="7355553C">
            <w:pPr>
              <w:rPr>
                <w:rFonts w:ascii="Tahoma" w:hAnsi="Tahoma" w:cs="Tahoma"/>
                <w:b/>
                <w:sz w:val="20"/>
                <w:szCs w:val="20"/>
              </w:rPr>
            </w:pPr>
            <w:r>
              <w:rPr>
                <w:rFonts w:ascii="Tahoma" w:hAnsi="Tahoma" w:cs="Tahoma"/>
                <w:b/>
                <w:sz w:val="20"/>
                <w:szCs w:val="20"/>
              </w:rPr>
              <w:t>Name:</w:t>
            </w:r>
          </w:p>
        </w:tc>
        <w:tc>
          <w:tcPr>
            <w:tcW w:w="8868" w:type="dxa"/>
            <w:gridSpan w:val="4"/>
            <w:tcBorders>
              <w:top w:val="outset" w:color="auto" w:sz="6" w:space="0"/>
              <w:left w:val="nil"/>
              <w:bottom w:val="outset" w:color="auto" w:sz="6" w:space="0"/>
              <w:right w:val="single" w:color="C0C0C0" w:sz="4" w:space="0"/>
            </w:tcBorders>
            <w:tcMar/>
            <w:vAlign w:val="center"/>
          </w:tcPr>
          <w:p w:rsidRPr="00446166" w:rsidR="00444C1C" w:rsidP="00AF20B0" w:rsidRDefault="00444C1C" w14:paraId="09531C14" w14:textId="77777777">
            <w:pPr>
              <w:rPr>
                <w:rFonts w:ascii="Tahoma" w:hAnsi="Tahoma" w:cs="Tahoma"/>
                <w:sz w:val="20"/>
                <w:szCs w:val="20"/>
              </w:rPr>
            </w:pPr>
          </w:p>
        </w:tc>
      </w:tr>
      <w:tr w:rsidRPr="00446166" w:rsidR="00240BFB" w:rsidTr="1402A9E5" w14:paraId="6B9A730A" w14:textId="77777777">
        <w:trPr>
          <w:trHeight w:val="340"/>
        </w:trPr>
        <w:tc>
          <w:tcPr>
            <w:tcW w:w="2217" w:type="dxa"/>
            <w:tcBorders>
              <w:top w:val="outset" w:color="auto" w:sz="6" w:space="0"/>
              <w:left w:val="single" w:color="C0C0C0" w:sz="4" w:space="0"/>
              <w:bottom w:val="outset" w:color="auto" w:sz="6" w:space="0"/>
              <w:right w:val="nil"/>
            </w:tcBorders>
            <w:tcMar/>
            <w:vAlign w:val="center"/>
            <w:hideMark/>
          </w:tcPr>
          <w:p w:rsidRPr="00451DB7" w:rsidR="00240BFB" w:rsidRDefault="00240BFB" w14:paraId="15DDF2B3" w14:textId="487376E8">
            <w:pPr>
              <w:rPr>
                <w:rFonts w:ascii="Tahoma" w:hAnsi="Tahoma" w:eastAsia="Malgun Gothic" w:cs="Tahoma"/>
                <w:b/>
                <w:sz w:val="20"/>
                <w:szCs w:val="20"/>
                <w:lang w:eastAsia="ko-KR"/>
              </w:rPr>
            </w:pPr>
            <w:r w:rsidRPr="00446166">
              <w:rPr>
                <w:rFonts w:ascii="Tahoma" w:hAnsi="Tahoma" w:cs="Tahoma"/>
                <w:b/>
                <w:sz w:val="20"/>
                <w:szCs w:val="20"/>
              </w:rPr>
              <w:t>Job Title:</w:t>
            </w:r>
          </w:p>
        </w:tc>
        <w:tc>
          <w:tcPr>
            <w:tcW w:w="8868" w:type="dxa"/>
            <w:gridSpan w:val="4"/>
            <w:tcBorders>
              <w:top w:val="outset" w:color="auto" w:sz="6" w:space="0"/>
              <w:left w:val="nil"/>
              <w:bottom w:val="outset" w:color="auto" w:sz="6" w:space="0"/>
              <w:right w:val="single" w:color="C0C0C0" w:sz="4" w:space="0"/>
            </w:tcBorders>
            <w:tcMar/>
            <w:vAlign w:val="center"/>
          </w:tcPr>
          <w:p w:rsidRPr="00986529" w:rsidR="00240BFB" w:rsidP="00AF20B0" w:rsidRDefault="00986529" w14:paraId="7EB47286" w14:textId="3505C55F">
            <w:pPr>
              <w:rPr>
                <w:rFonts w:ascii="Tahoma" w:hAnsi="Tahoma" w:eastAsia="Malgun Gothic" w:cs="Tahoma"/>
                <w:sz w:val="20"/>
                <w:szCs w:val="20"/>
                <w:lang w:eastAsia="ko-KR"/>
              </w:rPr>
            </w:pPr>
            <w:r>
              <w:rPr>
                <w:rFonts w:hint="eastAsia" w:ascii="Tahoma" w:hAnsi="Tahoma" w:eastAsia="Malgun Gothic" w:cs="Tahoma"/>
                <w:sz w:val="20"/>
                <w:szCs w:val="20"/>
                <w:lang w:eastAsia="ko-KR"/>
              </w:rPr>
              <w:t>Intern</w:t>
            </w:r>
          </w:p>
        </w:tc>
      </w:tr>
      <w:tr w:rsidRPr="00446166" w:rsidR="00986529" w:rsidTr="1402A9E5" w14:paraId="34C80FBD" w14:textId="77777777">
        <w:trPr>
          <w:trHeight w:val="340"/>
        </w:trPr>
        <w:tc>
          <w:tcPr>
            <w:tcW w:w="2217" w:type="dxa"/>
            <w:tcBorders>
              <w:top w:val="outset" w:color="auto" w:sz="6" w:space="0"/>
              <w:left w:val="single" w:color="C0C0C0" w:sz="4" w:space="0"/>
              <w:bottom w:val="single" w:color="auto" w:sz="4" w:space="0"/>
            </w:tcBorders>
            <w:tcMar/>
            <w:vAlign w:val="center"/>
            <w:hideMark/>
          </w:tcPr>
          <w:p w:rsidRPr="00446166" w:rsidR="00986529" w:rsidRDefault="00986529" w14:paraId="4503216E" w14:textId="7DA9A867">
            <w:pPr>
              <w:rPr>
                <w:rFonts w:ascii="Tahoma" w:hAnsi="Tahoma" w:cs="Tahoma"/>
                <w:sz w:val="20"/>
                <w:szCs w:val="20"/>
              </w:rPr>
            </w:pPr>
            <w:r>
              <w:rPr>
                <w:rFonts w:ascii="Tahoma" w:hAnsi="Tahoma" w:cs="Tahoma"/>
                <w:b/>
                <w:sz w:val="20"/>
                <w:szCs w:val="20"/>
              </w:rPr>
              <w:t>Division/Office</w:t>
            </w:r>
            <w:r w:rsidRPr="00446166">
              <w:rPr>
                <w:rFonts w:ascii="Tahoma" w:hAnsi="Tahoma" w:cs="Tahoma"/>
                <w:b/>
                <w:sz w:val="20"/>
                <w:szCs w:val="20"/>
              </w:rPr>
              <w:t>:</w:t>
            </w:r>
            <w:r>
              <w:rPr>
                <w:rFonts w:hint="eastAsia" w:ascii="Tahoma" w:hAnsi="Tahoma" w:eastAsia="Malgun Gothic" w:cs="Tahoma"/>
                <w:b/>
                <w:sz w:val="20"/>
                <w:szCs w:val="20"/>
                <w:lang w:eastAsia="ko-KR"/>
              </w:rPr>
              <w:t xml:space="preserve"> </w:t>
            </w:r>
          </w:p>
        </w:tc>
        <w:tc>
          <w:tcPr>
            <w:tcW w:w="8868" w:type="dxa"/>
            <w:gridSpan w:val="4"/>
            <w:tcBorders>
              <w:top w:val="outset" w:color="auto" w:sz="6" w:space="0"/>
              <w:bottom w:val="outset" w:color="auto" w:sz="6" w:space="0"/>
              <w:right w:val="single" w:color="C0C0C0" w:sz="4" w:space="0"/>
            </w:tcBorders>
            <w:tcMar/>
            <w:vAlign w:val="center"/>
          </w:tcPr>
          <w:p w:rsidRPr="00446166" w:rsidR="00986529" w:rsidRDefault="00986529" w14:paraId="66FA8B8A" w14:textId="65A5EA49">
            <w:pPr>
              <w:rPr>
                <w:rFonts w:ascii="Tahoma" w:hAnsi="Tahoma" w:cs="Tahoma"/>
                <w:sz w:val="20"/>
                <w:szCs w:val="20"/>
              </w:rPr>
            </w:pPr>
            <w:r w:rsidRPr="00451DB7">
              <w:rPr>
                <w:rFonts w:hint="eastAsia" w:ascii="Tahoma" w:hAnsi="Tahoma" w:eastAsia="Malgun Gothic" w:cs="Tahoma"/>
                <w:bCs/>
                <w:sz w:val="20"/>
                <w:szCs w:val="20"/>
                <w:lang w:eastAsia="ko-KR"/>
              </w:rPr>
              <w:t>Plant Production and Protection Division</w:t>
            </w:r>
            <w:r>
              <w:rPr>
                <w:rFonts w:hint="eastAsia" w:ascii="Tahoma" w:hAnsi="Tahoma" w:eastAsia="Malgun Gothic" w:cs="Tahoma"/>
                <w:bCs/>
                <w:sz w:val="20"/>
                <w:szCs w:val="20"/>
                <w:lang w:eastAsia="ko-KR"/>
              </w:rPr>
              <w:t xml:space="preserve"> </w:t>
            </w:r>
            <w:r w:rsidRPr="00451DB7">
              <w:rPr>
                <w:rFonts w:hint="eastAsia" w:ascii="Tahoma" w:hAnsi="Tahoma" w:eastAsia="Malgun Gothic" w:cs="Tahoma"/>
                <w:bCs/>
                <w:sz w:val="20"/>
                <w:szCs w:val="20"/>
                <w:lang w:eastAsia="ko-KR"/>
              </w:rPr>
              <w:t>(NSP) / NSPLD</w:t>
            </w:r>
          </w:p>
        </w:tc>
      </w:tr>
      <w:tr w:rsidRPr="00446166" w:rsidR="00240BFB" w:rsidTr="1402A9E5" w14:paraId="10A38E57" w14:textId="77777777">
        <w:trPr>
          <w:trHeight w:val="340"/>
        </w:trPr>
        <w:tc>
          <w:tcPr>
            <w:tcW w:w="2217" w:type="dxa"/>
            <w:tcBorders>
              <w:top w:val="single" w:color="auto" w:sz="4" w:space="0"/>
              <w:left w:val="single" w:color="C0C0C0" w:sz="4" w:space="0"/>
              <w:bottom w:val="outset" w:color="auto" w:sz="6" w:space="0"/>
              <w:right w:val="nil"/>
            </w:tcBorders>
            <w:tcMar/>
            <w:vAlign w:val="center"/>
            <w:hideMark/>
          </w:tcPr>
          <w:p w:rsidRPr="00451DB7" w:rsidR="00240BFB" w:rsidRDefault="001E338B" w14:paraId="7A10A0FF" w14:textId="0E3C5B24">
            <w:pPr>
              <w:rPr>
                <w:rFonts w:ascii="Tahoma" w:hAnsi="Tahoma" w:eastAsia="Malgun Gothic" w:cs="Tahoma"/>
                <w:b/>
                <w:sz w:val="20"/>
                <w:szCs w:val="20"/>
                <w:lang w:eastAsia="ko-KR"/>
              </w:rPr>
            </w:pPr>
            <w:r>
              <w:rPr>
                <w:rFonts w:ascii="Tahoma" w:hAnsi="Tahoma" w:cs="Tahoma"/>
                <w:b/>
                <w:sz w:val="20"/>
                <w:szCs w:val="20"/>
              </w:rPr>
              <w:t>Duty Station</w:t>
            </w:r>
            <w:r w:rsidRPr="00446166" w:rsidR="00240BFB">
              <w:rPr>
                <w:rFonts w:ascii="Tahoma" w:hAnsi="Tahoma" w:cs="Tahoma"/>
                <w:b/>
                <w:sz w:val="20"/>
                <w:szCs w:val="20"/>
              </w:rPr>
              <w:t>:</w:t>
            </w:r>
            <w:r w:rsidR="00451DB7">
              <w:rPr>
                <w:rFonts w:hint="eastAsia" w:ascii="Tahoma" w:hAnsi="Tahoma" w:eastAsia="Malgun Gothic" w:cs="Tahoma"/>
                <w:b/>
                <w:sz w:val="20"/>
                <w:szCs w:val="20"/>
                <w:lang w:eastAsia="ko-KR"/>
              </w:rPr>
              <w:t xml:space="preserve"> </w:t>
            </w:r>
          </w:p>
        </w:tc>
        <w:tc>
          <w:tcPr>
            <w:tcW w:w="8868" w:type="dxa"/>
            <w:gridSpan w:val="4"/>
            <w:tcBorders>
              <w:top w:val="outset" w:color="auto" w:sz="6" w:space="0"/>
              <w:left w:val="nil"/>
              <w:bottom w:val="outset" w:color="auto" w:sz="6" w:space="0"/>
              <w:right w:val="single" w:color="C0C0C0" w:sz="4" w:space="0"/>
            </w:tcBorders>
            <w:tcMar/>
            <w:vAlign w:val="center"/>
          </w:tcPr>
          <w:p w:rsidRPr="00446166" w:rsidR="00240BFB" w:rsidP="00B0757F" w:rsidRDefault="00986529" w14:paraId="6AFD4095" w14:textId="3C811B0B">
            <w:pPr>
              <w:rPr>
                <w:rFonts w:ascii="Tahoma" w:hAnsi="Tahoma" w:cs="Tahoma"/>
                <w:sz w:val="20"/>
                <w:szCs w:val="20"/>
              </w:rPr>
            </w:pPr>
            <w:r w:rsidRPr="00451DB7">
              <w:rPr>
                <w:rFonts w:hint="eastAsia" w:ascii="Tahoma" w:hAnsi="Tahoma" w:eastAsia="Malgun Gothic" w:cs="Tahoma"/>
                <w:bCs/>
                <w:sz w:val="20"/>
                <w:szCs w:val="20"/>
                <w:lang w:eastAsia="ko-KR"/>
              </w:rPr>
              <w:t>FAO HQ (Rome)</w:t>
            </w:r>
          </w:p>
        </w:tc>
      </w:tr>
      <w:tr w:rsidRPr="00446166" w:rsidR="0098339E" w:rsidTr="1402A9E5" w14:paraId="19BDE315" w14:textId="77777777">
        <w:trPr>
          <w:trHeight w:val="340"/>
        </w:trPr>
        <w:tc>
          <w:tcPr>
            <w:tcW w:w="2217" w:type="dxa"/>
            <w:tcBorders>
              <w:top w:val="outset" w:color="auto" w:sz="6" w:space="0"/>
              <w:left w:val="single" w:color="C0C0C0" w:sz="4" w:space="0"/>
              <w:bottom w:val="outset" w:color="auto" w:sz="6" w:space="0"/>
              <w:right w:val="nil"/>
            </w:tcBorders>
            <w:tcMar/>
            <w:vAlign w:val="center"/>
          </w:tcPr>
          <w:p w:rsidRPr="00446166" w:rsidR="0098339E" w:rsidP="00EF0C10" w:rsidRDefault="0098339E" w14:paraId="6D985CF8" w14:textId="7918B69A">
            <w:pPr>
              <w:rPr>
                <w:rFonts w:ascii="Tahoma" w:hAnsi="Tahoma" w:cs="Tahoma"/>
                <w:b/>
                <w:sz w:val="20"/>
                <w:szCs w:val="20"/>
              </w:rPr>
            </w:pPr>
            <w:r w:rsidRPr="00446166">
              <w:rPr>
                <w:rFonts w:ascii="Tahoma" w:hAnsi="Tahoma" w:cs="Tahoma"/>
                <w:b/>
                <w:sz w:val="20"/>
                <w:szCs w:val="20"/>
              </w:rPr>
              <w:t xml:space="preserve">Linkage to </w:t>
            </w:r>
            <w:r w:rsidR="00EF0C10">
              <w:rPr>
                <w:rFonts w:ascii="Tahoma" w:hAnsi="Tahoma" w:cs="Tahoma"/>
                <w:b/>
                <w:sz w:val="20"/>
                <w:szCs w:val="20"/>
              </w:rPr>
              <w:t xml:space="preserve">FAO’s Four Betters: </w:t>
            </w:r>
          </w:p>
        </w:tc>
        <w:tc>
          <w:tcPr>
            <w:tcW w:w="8868" w:type="dxa"/>
            <w:gridSpan w:val="4"/>
            <w:tcBorders>
              <w:top w:val="outset" w:color="auto" w:sz="6" w:space="0"/>
              <w:left w:val="nil"/>
              <w:bottom w:val="outset" w:color="auto" w:sz="6" w:space="0"/>
              <w:right w:val="single" w:color="C0C0C0" w:sz="4" w:space="0"/>
            </w:tcBorders>
            <w:tcMar/>
            <w:vAlign w:val="center"/>
          </w:tcPr>
          <w:p w:rsidRPr="00451DB7" w:rsidR="0098339E" w:rsidP="00B0757F" w:rsidRDefault="00451DB7" w14:paraId="09338D3C" w14:textId="6E0F38DA">
            <w:pPr>
              <w:rPr>
                <w:rFonts w:ascii="Tahoma" w:hAnsi="Tahoma" w:eastAsia="Malgun Gothic" w:cs="Tahoma"/>
                <w:sz w:val="20"/>
                <w:szCs w:val="20"/>
                <w:lang w:eastAsia="ko-KR"/>
              </w:rPr>
            </w:pPr>
            <w:r>
              <w:rPr>
                <w:rFonts w:hint="eastAsia" w:ascii="Tahoma" w:hAnsi="Tahoma" w:eastAsia="Malgun Gothic" w:cs="Tahoma"/>
                <w:sz w:val="20"/>
                <w:szCs w:val="20"/>
                <w:lang w:eastAsia="ko-KR"/>
              </w:rPr>
              <w:t>BP1</w:t>
            </w:r>
            <w:r w:rsidR="00A536CC">
              <w:rPr>
                <w:rFonts w:hint="eastAsia" w:ascii="Tahoma" w:hAnsi="Tahoma" w:eastAsia="Malgun Gothic" w:cs="Tahoma"/>
                <w:sz w:val="20"/>
                <w:szCs w:val="20"/>
                <w:lang w:eastAsia="ko-KR"/>
              </w:rPr>
              <w:t>: Innovation for sustainable agriculture production</w:t>
            </w:r>
          </w:p>
        </w:tc>
      </w:tr>
      <w:tr w:rsidRPr="00446166" w:rsidR="00240BFB" w:rsidTr="1402A9E5" w14:paraId="057428CB" w14:textId="77777777">
        <w:trPr>
          <w:trHeight w:val="340"/>
        </w:trPr>
        <w:tc>
          <w:tcPr>
            <w:tcW w:w="2217" w:type="dxa"/>
            <w:tcBorders>
              <w:top w:val="outset" w:color="auto" w:sz="6" w:space="0"/>
              <w:left w:val="single" w:color="C0C0C0" w:sz="4" w:space="0"/>
              <w:bottom w:val="outset" w:color="auto" w:sz="6" w:space="0"/>
              <w:right w:val="nil"/>
            </w:tcBorders>
            <w:tcMar/>
            <w:vAlign w:val="center"/>
            <w:hideMark/>
          </w:tcPr>
          <w:p w:rsidRPr="00986529" w:rsidR="00240BFB" w:rsidRDefault="00240BFB" w14:paraId="24BD5D85" w14:textId="20F833E9">
            <w:pPr>
              <w:rPr>
                <w:rFonts w:ascii="Tahoma" w:hAnsi="Tahoma" w:eastAsia="Malgun Gothic" w:cs="Tahoma"/>
                <w:b/>
                <w:sz w:val="20"/>
                <w:szCs w:val="20"/>
                <w:lang w:eastAsia="ko-KR"/>
              </w:rPr>
            </w:pPr>
            <w:r w:rsidRPr="00446166">
              <w:rPr>
                <w:rFonts w:ascii="Tahoma" w:hAnsi="Tahoma" w:cs="Tahoma"/>
                <w:b/>
                <w:sz w:val="20"/>
                <w:szCs w:val="20"/>
              </w:rPr>
              <w:t>Start Date of Assignment</w:t>
            </w:r>
            <w:r w:rsidR="00986529">
              <w:rPr>
                <w:rFonts w:hint="eastAsia" w:ascii="Tahoma" w:hAnsi="Tahoma" w:eastAsia="Malgun Gothic" w:cs="Tahoma"/>
                <w:b/>
                <w:sz w:val="20"/>
                <w:szCs w:val="20"/>
                <w:lang w:eastAsia="ko-KR"/>
              </w:rPr>
              <w:t>:</w:t>
            </w:r>
          </w:p>
        </w:tc>
        <w:tc>
          <w:tcPr>
            <w:tcW w:w="2217" w:type="dxa"/>
            <w:tcBorders>
              <w:top w:val="outset" w:color="auto" w:sz="6" w:space="0"/>
              <w:left w:val="nil"/>
              <w:bottom w:val="outset" w:color="auto" w:sz="6" w:space="0"/>
              <w:right w:val="nil"/>
            </w:tcBorders>
            <w:tcMar/>
            <w:vAlign w:val="center"/>
          </w:tcPr>
          <w:p w:rsidRPr="008241D5" w:rsidR="00240BFB" w:rsidP="00213183" w:rsidRDefault="00481E91" w14:paraId="0FB97656" w14:textId="1BA6F954">
            <w:pPr>
              <w:rPr>
                <w:rFonts w:ascii="Tahoma" w:hAnsi="Tahoma" w:cs="Tahoma"/>
                <w:sz w:val="20"/>
                <w:szCs w:val="20"/>
              </w:rPr>
            </w:pPr>
            <w:r w:rsidRPr="008241D5">
              <w:rPr>
                <w:rFonts w:ascii="Tahoma" w:hAnsi="Tahoma" w:eastAsia="Malgun Gothic" w:cs="Tahoma"/>
                <w:bCs/>
                <w:sz w:val="20"/>
                <w:szCs w:val="20"/>
                <w:lang w:eastAsia="ko-KR"/>
              </w:rPr>
              <w:t>1</w:t>
            </w:r>
            <w:r w:rsidRPr="008241D5">
              <w:rPr>
                <w:rFonts w:hint="eastAsia" w:ascii="Tahoma" w:hAnsi="Tahoma" w:eastAsia="Malgun Gothic" w:cs="Tahoma"/>
                <w:bCs/>
                <w:sz w:val="20"/>
                <w:szCs w:val="20"/>
                <w:lang w:eastAsia="ko-KR"/>
              </w:rPr>
              <w:t xml:space="preserve"> </w:t>
            </w:r>
            <w:r w:rsidRPr="008241D5" w:rsidR="00E57D57">
              <w:rPr>
                <w:rFonts w:ascii="Tahoma" w:hAnsi="Tahoma" w:eastAsia="Malgun Gothic" w:cs="Tahoma"/>
                <w:bCs/>
                <w:sz w:val="20"/>
                <w:szCs w:val="20"/>
                <w:lang w:eastAsia="ko-KR"/>
              </w:rPr>
              <w:t>July</w:t>
            </w:r>
            <w:r w:rsidRPr="008241D5">
              <w:rPr>
                <w:rFonts w:hint="eastAsia" w:ascii="Tahoma" w:hAnsi="Tahoma" w:eastAsia="Malgun Gothic" w:cs="Tahoma"/>
                <w:bCs/>
                <w:sz w:val="20"/>
                <w:szCs w:val="20"/>
                <w:lang w:eastAsia="ko-KR"/>
              </w:rPr>
              <w:t xml:space="preserve"> </w:t>
            </w:r>
            <w:r w:rsidRPr="008241D5" w:rsidR="00986529">
              <w:rPr>
                <w:rFonts w:hint="eastAsia" w:ascii="Tahoma" w:hAnsi="Tahoma" w:eastAsia="Malgun Gothic" w:cs="Tahoma"/>
                <w:bCs/>
                <w:sz w:val="20"/>
                <w:szCs w:val="20"/>
                <w:lang w:eastAsia="ko-KR"/>
              </w:rPr>
              <w:t>202</w:t>
            </w:r>
            <w:r w:rsidRPr="008241D5">
              <w:rPr>
                <w:rFonts w:ascii="Tahoma" w:hAnsi="Tahoma" w:eastAsia="Malgun Gothic" w:cs="Tahoma"/>
                <w:bCs/>
                <w:sz w:val="20"/>
                <w:szCs w:val="20"/>
                <w:lang w:eastAsia="ko-KR"/>
              </w:rPr>
              <w:t>5</w:t>
            </w:r>
          </w:p>
        </w:tc>
        <w:tc>
          <w:tcPr>
            <w:tcW w:w="2217" w:type="dxa"/>
            <w:tcBorders>
              <w:top w:val="outset" w:color="auto" w:sz="6" w:space="0"/>
              <w:left w:val="nil"/>
              <w:bottom w:val="outset" w:color="auto" w:sz="6" w:space="0"/>
              <w:right w:val="nil"/>
            </w:tcBorders>
            <w:tcMar/>
            <w:vAlign w:val="center"/>
            <w:hideMark/>
          </w:tcPr>
          <w:p w:rsidRPr="008241D5" w:rsidR="00A12DF9" w:rsidP="008C4AE6" w:rsidRDefault="00446166" w14:paraId="60A335B3" w14:textId="77777777">
            <w:pPr>
              <w:ind w:left="8" w:hanging="8"/>
              <w:rPr>
                <w:rFonts w:ascii="Tahoma" w:hAnsi="Tahoma" w:cs="Tahoma"/>
                <w:b/>
                <w:sz w:val="20"/>
                <w:szCs w:val="20"/>
              </w:rPr>
            </w:pPr>
            <w:r w:rsidRPr="008241D5">
              <w:rPr>
                <w:rFonts w:ascii="Tahoma" w:hAnsi="Tahoma" w:cs="Tahoma"/>
                <w:b/>
                <w:sz w:val="20"/>
                <w:szCs w:val="20"/>
              </w:rPr>
              <w:t>Duration</w:t>
            </w:r>
            <w:r w:rsidRPr="008241D5" w:rsidR="008C4AE6">
              <w:rPr>
                <w:rFonts w:ascii="Tahoma" w:hAnsi="Tahoma" w:cs="Tahoma"/>
                <w:b/>
                <w:sz w:val="20"/>
                <w:szCs w:val="20"/>
              </w:rPr>
              <w:t xml:space="preserve"> and </w:t>
            </w:r>
          </w:p>
          <w:p w:rsidRPr="008241D5" w:rsidR="00240BFB" w:rsidP="008C4AE6" w:rsidRDefault="001E338B" w14:paraId="58FD6B80" w14:textId="465FB4AD">
            <w:pPr>
              <w:ind w:left="8" w:hanging="8"/>
              <w:rPr>
                <w:rFonts w:ascii="Tahoma" w:hAnsi="Tahoma" w:cs="Tahoma"/>
                <w:b/>
                <w:sz w:val="20"/>
                <w:szCs w:val="20"/>
              </w:rPr>
            </w:pPr>
            <w:r w:rsidRPr="008241D5">
              <w:rPr>
                <w:rFonts w:ascii="Tahoma" w:hAnsi="Tahoma" w:cs="Tahoma"/>
                <w:b/>
                <w:sz w:val="20"/>
                <w:szCs w:val="20"/>
              </w:rPr>
              <w:t>End Date</w:t>
            </w:r>
            <w:r w:rsidRPr="008241D5" w:rsidR="00240BFB">
              <w:rPr>
                <w:rFonts w:ascii="Tahoma" w:hAnsi="Tahoma" w:cs="Tahoma"/>
                <w:b/>
                <w:sz w:val="20"/>
                <w:szCs w:val="20"/>
              </w:rPr>
              <w:t>:</w:t>
            </w:r>
          </w:p>
        </w:tc>
        <w:tc>
          <w:tcPr>
            <w:tcW w:w="4434" w:type="dxa"/>
            <w:gridSpan w:val="2"/>
            <w:tcBorders>
              <w:top w:val="outset" w:color="auto" w:sz="6" w:space="0"/>
              <w:left w:val="nil"/>
              <w:bottom w:val="outset" w:color="auto" w:sz="6" w:space="0"/>
              <w:right w:val="single" w:color="C0C0C0" w:sz="4" w:space="0"/>
            </w:tcBorders>
            <w:tcMar/>
            <w:vAlign w:val="center"/>
          </w:tcPr>
          <w:p w:rsidRPr="008241D5" w:rsidR="00240BFB" w:rsidP="00283DC3" w:rsidRDefault="00481E91" w14:paraId="726638A2" w14:textId="7A546358">
            <w:pPr>
              <w:rPr>
                <w:rFonts w:ascii="Tahoma" w:hAnsi="Tahoma" w:eastAsia="Malgun Gothic" w:cs="Tahoma"/>
                <w:sz w:val="20"/>
                <w:szCs w:val="20"/>
                <w:lang w:eastAsia="ko-KR"/>
              </w:rPr>
            </w:pPr>
            <w:r w:rsidRPr="008241D5">
              <w:rPr>
                <w:rFonts w:ascii="Tahoma" w:hAnsi="Tahoma" w:eastAsia="Malgun Gothic" w:cs="Tahoma"/>
                <w:sz w:val="20"/>
                <w:szCs w:val="20"/>
                <w:lang w:eastAsia="ko-KR"/>
              </w:rPr>
              <w:t>5</w:t>
            </w:r>
            <w:r w:rsidRPr="008241D5">
              <w:rPr>
                <w:rFonts w:hint="eastAsia" w:ascii="Tahoma" w:hAnsi="Tahoma" w:eastAsia="Malgun Gothic" w:cs="Tahoma"/>
                <w:sz w:val="20"/>
                <w:szCs w:val="20"/>
                <w:lang w:eastAsia="ko-KR"/>
              </w:rPr>
              <w:t xml:space="preserve"> </w:t>
            </w:r>
            <w:r w:rsidRPr="008241D5" w:rsidR="00451DB7">
              <w:rPr>
                <w:rFonts w:hint="eastAsia" w:ascii="Tahoma" w:hAnsi="Tahoma" w:eastAsia="Malgun Gothic" w:cs="Tahoma"/>
                <w:sz w:val="20"/>
                <w:szCs w:val="20"/>
                <w:lang w:eastAsia="ko-KR"/>
              </w:rPr>
              <w:t>months</w:t>
            </w:r>
          </w:p>
          <w:p w:rsidRPr="008241D5" w:rsidR="00986529" w:rsidP="00283DC3" w:rsidRDefault="00481E91" w14:paraId="0D11F86D" w14:textId="03FCFEC6">
            <w:pPr>
              <w:rPr>
                <w:rFonts w:ascii="Tahoma" w:hAnsi="Tahoma" w:eastAsia="Malgun Gothic" w:cs="Tahoma"/>
                <w:sz w:val="20"/>
                <w:szCs w:val="20"/>
                <w:lang w:eastAsia="ko-KR"/>
              </w:rPr>
            </w:pPr>
            <w:r w:rsidRPr="008241D5">
              <w:rPr>
                <w:rFonts w:ascii="Tahoma" w:hAnsi="Tahoma" w:eastAsia="Malgun Gothic" w:cs="Tahoma"/>
                <w:sz w:val="20"/>
                <w:szCs w:val="20"/>
                <w:lang w:eastAsia="ko-KR"/>
              </w:rPr>
              <w:t xml:space="preserve">30 </w:t>
            </w:r>
            <w:r w:rsidRPr="008241D5" w:rsidR="00E57D57">
              <w:rPr>
                <w:rFonts w:ascii="Tahoma" w:hAnsi="Tahoma" w:eastAsia="Malgun Gothic" w:cs="Tahoma"/>
                <w:sz w:val="20"/>
                <w:szCs w:val="20"/>
                <w:lang w:eastAsia="ko-KR"/>
              </w:rPr>
              <w:t>November</w:t>
            </w:r>
            <w:r w:rsidRPr="008241D5" w:rsidR="00986529">
              <w:rPr>
                <w:rFonts w:hint="eastAsia" w:ascii="Tahoma" w:hAnsi="Tahoma" w:eastAsia="Malgun Gothic" w:cs="Tahoma"/>
                <w:sz w:val="20"/>
                <w:szCs w:val="20"/>
                <w:lang w:eastAsia="ko-KR"/>
              </w:rPr>
              <w:t xml:space="preserve"> 202</w:t>
            </w:r>
            <w:r w:rsidRPr="008241D5">
              <w:rPr>
                <w:rFonts w:ascii="Tahoma" w:hAnsi="Tahoma" w:eastAsia="Malgun Gothic" w:cs="Tahoma"/>
                <w:sz w:val="20"/>
                <w:szCs w:val="20"/>
                <w:lang w:eastAsia="ko-KR"/>
              </w:rPr>
              <w:t>5</w:t>
            </w:r>
          </w:p>
        </w:tc>
      </w:tr>
      <w:tr w:rsidRPr="00446166" w:rsidR="00986529" w:rsidTr="1402A9E5" w14:paraId="603D7870" w14:textId="77777777">
        <w:trPr>
          <w:trHeight w:val="538"/>
        </w:trPr>
        <w:tc>
          <w:tcPr>
            <w:tcW w:w="2217" w:type="dxa"/>
            <w:tcBorders>
              <w:top w:val="outset" w:color="auto" w:sz="6" w:space="0"/>
              <w:left w:val="single" w:color="C0C0C0" w:sz="4" w:space="0"/>
              <w:bottom w:val="outset" w:color="auto" w:sz="6" w:space="0"/>
              <w:right w:val="nil"/>
            </w:tcBorders>
            <w:tcMar/>
            <w:vAlign w:val="center"/>
          </w:tcPr>
          <w:p w:rsidRPr="00986529" w:rsidR="00986529" w:rsidP="00986529" w:rsidRDefault="00986529" w14:paraId="6C089B37" w14:textId="284A5238">
            <w:pPr>
              <w:spacing w:before="120"/>
              <w:rPr>
                <w:rFonts w:ascii="Tahoma" w:hAnsi="Tahoma" w:eastAsia="Malgun Gothic" w:cs="Tahoma"/>
                <w:sz w:val="20"/>
                <w:szCs w:val="20"/>
                <w:lang w:eastAsia="ko-KR"/>
              </w:rPr>
            </w:pPr>
            <w:r>
              <w:rPr>
                <w:rFonts w:ascii="Tahoma" w:hAnsi="Tahoma" w:cs="Tahoma"/>
                <w:b/>
                <w:sz w:val="20"/>
                <w:szCs w:val="20"/>
              </w:rPr>
              <w:t>Report to, n</w:t>
            </w:r>
            <w:r w:rsidRPr="008C4AE6">
              <w:rPr>
                <w:rFonts w:ascii="Tahoma" w:hAnsi="Tahoma" w:cs="Tahoma"/>
                <w:b/>
                <w:sz w:val="20"/>
                <w:szCs w:val="20"/>
              </w:rPr>
              <w:t>ame</w:t>
            </w:r>
            <w:r>
              <w:rPr>
                <w:rFonts w:ascii="Tahoma" w:hAnsi="Tahoma" w:cs="Tahoma"/>
                <w:b/>
                <w:sz w:val="20"/>
                <w:szCs w:val="20"/>
              </w:rPr>
              <w:t xml:space="preserve"> of supervisor</w:t>
            </w:r>
            <w:r w:rsidRPr="008C4AE6">
              <w:rPr>
                <w:rFonts w:ascii="Tahoma" w:hAnsi="Tahoma" w:cs="Tahoma"/>
                <w:b/>
                <w:sz w:val="20"/>
                <w:szCs w:val="20"/>
              </w:rPr>
              <w:t>:</w:t>
            </w:r>
            <w:r>
              <w:rPr>
                <w:rFonts w:ascii="Tahoma" w:hAnsi="Tahoma" w:cs="Tahoma"/>
                <w:sz w:val="20"/>
                <w:szCs w:val="20"/>
              </w:rPr>
              <w:t xml:space="preserve"> </w:t>
            </w:r>
          </w:p>
        </w:tc>
        <w:tc>
          <w:tcPr>
            <w:tcW w:w="2217" w:type="dxa"/>
            <w:tcBorders>
              <w:top w:val="outset" w:color="auto" w:sz="6" w:space="0"/>
              <w:left w:val="nil"/>
              <w:bottom w:val="outset" w:color="auto" w:sz="6" w:space="0"/>
              <w:right w:val="nil"/>
            </w:tcBorders>
            <w:tcMar/>
            <w:vAlign w:val="center"/>
          </w:tcPr>
          <w:p w:rsidRPr="00446166" w:rsidR="00986529" w:rsidP="009D3F12" w:rsidRDefault="00986529" w14:paraId="213772F6" w14:textId="4640E63D">
            <w:pPr>
              <w:rPr>
                <w:rFonts w:ascii="Tahoma" w:hAnsi="Tahoma" w:cs="Tahoma"/>
                <w:sz w:val="20"/>
                <w:szCs w:val="20"/>
              </w:rPr>
            </w:pPr>
            <w:r>
              <w:rPr>
                <w:rFonts w:hint="eastAsia" w:ascii="Tahoma" w:hAnsi="Tahoma" w:eastAsia="Malgun Gothic" w:cs="Tahoma"/>
                <w:sz w:val="20"/>
                <w:szCs w:val="20"/>
                <w:lang w:eastAsia="ko-KR"/>
              </w:rPr>
              <w:t>Jae Hyeong Yu</w:t>
            </w:r>
          </w:p>
        </w:tc>
        <w:tc>
          <w:tcPr>
            <w:tcW w:w="2217" w:type="dxa"/>
            <w:tcBorders>
              <w:top w:val="outset" w:color="auto" w:sz="6" w:space="0"/>
              <w:left w:val="nil"/>
              <w:bottom w:val="outset" w:color="auto" w:sz="6" w:space="0"/>
            </w:tcBorders>
            <w:tcMar/>
            <w:vAlign w:val="center"/>
          </w:tcPr>
          <w:p w:rsidRPr="00446166" w:rsidR="00986529" w:rsidRDefault="00986529" w14:paraId="2F609972" w14:textId="0D8FF4AE">
            <w:pPr>
              <w:rPr>
                <w:rFonts w:ascii="Tahoma" w:hAnsi="Tahoma" w:cs="Tahoma"/>
                <w:sz w:val="20"/>
                <w:szCs w:val="20"/>
              </w:rPr>
            </w:pPr>
            <w:r>
              <w:rPr>
                <w:rFonts w:ascii="Tahoma" w:hAnsi="Tahoma" w:cs="Tahoma"/>
                <w:b/>
                <w:sz w:val="20"/>
                <w:szCs w:val="20"/>
              </w:rPr>
              <w:t xml:space="preserve">Title: </w:t>
            </w:r>
            <w:r>
              <w:rPr>
                <w:rFonts w:hint="eastAsia" w:ascii="Tahoma" w:hAnsi="Tahoma" w:eastAsia="Malgun Gothic" w:cs="Tahoma"/>
                <w:b/>
                <w:sz w:val="20"/>
                <w:szCs w:val="20"/>
                <w:lang w:eastAsia="ko-KR"/>
              </w:rPr>
              <w:t xml:space="preserve"> </w:t>
            </w:r>
          </w:p>
        </w:tc>
        <w:tc>
          <w:tcPr>
            <w:tcW w:w="4434" w:type="dxa"/>
            <w:gridSpan w:val="2"/>
            <w:tcBorders>
              <w:top w:val="outset" w:color="auto" w:sz="6" w:space="0"/>
              <w:bottom w:val="outset" w:color="auto" w:sz="6" w:space="0"/>
              <w:right w:val="single" w:color="C0C0C0" w:sz="4" w:space="0"/>
            </w:tcBorders>
            <w:tcMar/>
            <w:vAlign w:val="center"/>
          </w:tcPr>
          <w:p w:rsidRPr="00446166" w:rsidR="00986529" w:rsidRDefault="00986529" w14:paraId="6A7D33EA" w14:textId="74DA78C7">
            <w:pPr>
              <w:rPr>
                <w:rFonts w:ascii="Tahoma" w:hAnsi="Tahoma" w:cs="Tahoma"/>
                <w:sz w:val="20"/>
                <w:szCs w:val="20"/>
              </w:rPr>
            </w:pPr>
            <w:r w:rsidRPr="00923EDE">
              <w:rPr>
                <w:rFonts w:hint="eastAsia" w:ascii="Tahoma" w:hAnsi="Tahoma" w:eastAsia="Malgun Gothic" w:cs="Tahoma"/>
                <w:bCs/>
                <w:sz w:val="20"/>
                <w:szCs w:val="20"/>
                <w:lang w:eastAsia="ko-KR"/>
              </w:rPr>
              <w:t>Project Officer</w:t>
            </w:r>
            <w:r>
              <w:rPr>
                <w:rFonts w:hint="eastAsia" w:ascii="Tahoma" w:hAnsi="Tahoma" w:eastAsia="Malgun Gothic" w:cs="Tahoma"/>
                <w:bCs/>
                <w:sz w:val="20"/>
                <w:szCs w:val="20"/>
                <w:lang w:eastAsia="ko-KR"/>
              </w:rPr>
              <w:t xml:space="preserve">, </w:t>
            </w:r>
            <w:r w:rsidRPr="00923EDE">
              <w:rPr>
                <w:rFonts w:hint="eastAsia" w:ascii="Tahoma" w:hAnsi="Tahoma" w:eastAsia="Malgun Gothic" w:cs="Tahoma"/>
                <w:bCs/>
                <w:sz w:val="20"/>
                <w:szCs w:val="20"/>
                <w:lang w:eastAsia="ko-KR"/>
              </w:rPr>
              <w:t>NSP</w:t>
            </w:r>
          </w:p>
        </w:tc>
      </w:tr>
      <w:tr w:rsidRPr="00446166" w:rsidR="00240BFB" w:rsidTr="1402A9E5" w14:paraId="593B8BA1" w14:textId="77777777">
        <w:trPr>
          <w:trHeight w:val="157"/>
        </w:trPr>
        <w:tc>
          <w:tcPr>
            <w:tcW w:w="11085" w:type="dxa"/>
            <w:gridSpan w:val="5"/>
            <w:tcBorders>
              <w:top w:val="outset" w:color="auto" w:sz="6" w:space="0"/>
              <w:left w:val="nil"/>
              <w:bottom w:val="single" w:color="C0C0C0" w:sz="4" w:space="0"/>
              <w:right w:val="nil"/>
            </w:tcBorders>
            <w:tcMar/>
            <w:vAlign w:val="center"/>
          </w:tcPr>
          <w:p w:rsidRPr="00446166" w:rsidR="00240BFB" w:rsidP="00D813B4" w:rsidRDefault="00240BFB" w14:paraId="31425820" w14:textId="77777777">
            <w:pPr>
              <w:rPr>
                <w:rFonts w:ascii="Tahoma" w:hAnsi="Tahoma" w:cs="Tahoma"/>
                <w:sz w:val="20"/>
                <w:szCs w:val="20"/>
              </w:rPr>
            </w:pPr>
          </w:p>
        </w:tc>
      </w:tr>
      <w:tr w:rsidRPr="00446166" w:rsidR="00240BFB" w:rsidTr="1402A9E5" w14:paraId="32369855" w14:textId="77777777">
        <w:trPr>
          <w:trHeight w:val="301"/>
        </w:trPr>
        <w:tc>
          <w:tcPr>
            <w:tcW w:w="11085" w:type="dxa"/>
            <w:gridSpan w:val="5"/>
            <w:tcBorders>
              <w:top w:val="single" w:color="C0C0C0" w:sz="4" w:space="0"/>
              <w:left w:val="single" w:color="C0C0C0" w:sz="4" w:space="0"/>
              <w:bottom w:val="single" w:color="C0C0C0" w:sz="4" w:space="0"/>
              <w:right w:val="single" w:color="C0C0C0" w:sz="4" w:space="0"/>
            </w:tcBorders>
            <w:shd w:val="clear" w:color="auto" w:fill="E6E6E6"/>
            <w:tcMar/>
            <w:vAlign w:val="center"/>
            <w:hideMark/>
          </w:tcPr>
          <w:p w:rsidRPr="00446166" w:rsidR="00240BFB" w:rsidRDefault="00240BFB" w14:paraId="5C688EAE" w14:textId="77777777">
            <w:pPr>
              <w:pStyle w:val="2"/>
              <w:rPr>
                <w:rFonts w:cs="Tahoma"/>
                <w:sz w:val="20"/>
              </w:rPr>
            </w:pPr>
            <w:r w:rsidRPr="00446166">
              <w:rPr>
                <w:rFonts w:cs="Tahoma"/>
                <w:sz w:val="20"/>
              </w:rPr>
              <w:t>General Description of task(s) and objectives to be achieved</w:t>
            </w:r>
          </w:p>
        </w:tc>
      </w:tr>
      <w:tr w:rsidRPr="00446166" w:rsidR="00240BFB" w:rsidTr="1402A9E5" w14:paraId="257E6D69" w14:textId="77777777">
        <w:trPr>
          <w:trHeight w:val="827"/>
        </w:trPr>
        <w:tc>
          <w:tcPr>
            <w:tcW w:w="11085" w:type="dxa"/>
            <w:gridSpan w:val="5"/>
            <w:tcBorders>
              <w:top w:val="single" w:color="C0C0C0" w:sz="4" w:space="0"/>
              <w:left w:val="single" w:color="C0C0C0" w:sz="4" w:space="0"/>
              <w:bottom w:val="single" w:color="C0C0C0" w:sz="4" w:space="0"/>
              <w:right w:val="single" w:color="C0C0C0" w:sz="4" w:space="0"/>
            </w:tcBorders>
            <w:tcMar/>
          </w:tcPr>
          <w:p w:rsidR="00446166" w:rsidRDefault="00446166" w14:paraId="737EB6AA" w14:textId="77777777"/>
          <w:tbl>
            <w:tblPr>
              <w:tblW w:w="10949" w:type="dxa"/>
              <w:tblBorders>
                <w:top w:val="nil"/>
                <w:left w:val="nil"/>
                <w:bottom w:val="nil"/>
                <w:right w:val="nil"/>
              </w:tblBorders>
              <w:tblLayout w:type="fixed"/>
              <w:tblLook w:val="0000" w:firstRow="0" w:lastRow="0" w:firstColumn="0" w:lastColumn="0" w:noHBand="0" w:noVBand="0"/>
            </w:tblPr>
            <w:tblGrid>
              <w:gridCol w:w="10949"/>
            </w:tblGrid>
            <w:tr w:rsidRPr="00446166" w:rsidR="005B18E8" w:rsidTr="00217063" w14:paraId="082153FB" w14:textId="77777777">
              <w:trPr>
                <w:trHeight w:val="1264"/>
              </w:trPr>
              <w:tc>
                <w:tcPr>
                  <w:tcW w:w="10949" w:type="dxa"/>
                </w:tcPr>
                <w:p w:rsidR="00343E96" w:rsidP="008C4AE6" w:rsidRDefault="00343E96" w14:paraId="5F328407" w14:textId="1806EC33">
                  <w:pPr>
                    <w:tabs>
                      <w:tab w:val="left" w:pos="315"/>
                    </w:tabs>
                    <w:ind w:left="-199" w:firstLine="90"/>
                    <w:jc w:val="both"/>
                    <w:rPr>
                      <w:rFonts w:ascii="Tahoma" w:hAnsi="Tahoma" w:eastAsia="Malgun Gothic" w:cs="Tahoma"/>
                      <w:b/>
                      <w:bCs/>
                      <w:sz w:val="20"/>
                      <w:szCs w:val="20"/>
                      <w:u w:val="single"/>
                      <w:lang w:eastAsia="ko-KR"/>
                    </w:rPr>
                  </w:pPr>
                  <w:r w:rsidRPr="00446166">
                    <w:rPr>
                      <w:rFonts w:ascii="Tahoma" w:hAnsi="Tahoma" w:cs="Tahoma"/>
                      <w:b/>
                      <w:bCs/>
                      <w:sz w:val="20"/>
                      <w:szCs w:val="20"/>
                      <w:u w:val="single"/>
                    </w:rPr>
                    <w:t>Background</w:t>
                  </w:r>
                  <w:r w:rsidRPr="00446166" w:rsidR="00D91E0B">
                    <w:rPr>
                      <w:rFonts w:ascii="Tahoma" w:hAnsi="Tahoma" w:cs="Tahoma"/>
                      <w:b/>
                      <w:bCs/>
                      <w:sz w:val="20"/>
                      <w:szCs w:val="20"/>
                      <w:u w:val="single"/>
                    </w:rPr>
                    <w:t>:</w:t>
                  </w:r>
                </w:p>
                <w:p w:rsidRPr="00923EDE" w:rsidR="005B18E8" w:rsidP="00983BE9" w:rsidRDefault="00A856E0" w14:paraId="2FFFEC84" w14:textId="7B925025">
                  <w:pPr>
                    <w:pStyle w:val="Text"/>
                    <w:jc w:val="both"/>
                    <w:rPr>
                      <w:rFonts w:eastAsia="Malgun Gothic" w:cs="Tahoma"/>
                      <w:sz w:val="20"/>
                      <w:szCs w:val="20"/>
                      <w:lang w:eastAsia="ko-KR"/>
                    </w:rPr>
                  </w:pPr>
                  <w:r>
                    <w:rPr>
                      <w:rFonts w:hint="eastAsia" w:eastAsia="Malgun Gothic" w:cs="Tahoma"/>
                      <w:sz w:val="20"/>
                      <w:szCs w:val="20"/>
                      <w:lang w:eastAsia="ko-KR"/>
                    </w:rPr>
                    <w:t xml:space="preserve">The Plant Production and Protection Division (NSP) </w:t>
                  </w:r>
                  <w:r w:rsidR="00923EDE">
                    <w:rPr>
                      <w:rFonts w:hint="eastAsia" w:eastAsia="Malgun Gothic" w:cs="Tahoma"/>
                      <w:sz w:val="20"/>
                      <w:szCs w:val="20"/>
                      <w:lang w:eastAsia="ko-KR"/>
                    </w:rPr>
                    <w:t xml:space="preserve">promotes the sustainable </w:t>
                  </w:r>
                  <w:r w:rsidR="00923EDE">
                    <w:rPr>
                      <w:rFonts w:eastAsia="Malgun Gothic" w:cs="Tahoma"/>
                      <w:sz w:val="20"/>
                      <w:szCs w:val="20"/>
                      <w:lang w:eastAsia="ko-KR"/>
                    </w:rPr>
                    <w:t>diversification</w:t>
                  </w:r>
                  <w:r w:rsidR="00923EDE">
                    <w:rPr>
                      <w:rFonts w:hint="eastAsia" w:eastAsia="Malgun Gothic" w:cs="Tahoma"/>
                      <w:sz w:val="20"/>
                      <w:szCs w:val="20"/>
                      <w:lang w:eastAsia="ko-KR"/>
                    </w:rPr>
                    <w:t xml:space="preserve"> of cropping systems; it integrates and harmonizes all related crop production practices and policies within the broader framework of sustainable agri-food systems that enhance production efficiencies, conserve natural resources, and promote rural livelihoods and </w:t>
                  </w:r>
                  <w:r w:rsidR="00923EDE">
                    <w:rPr>
                      <w:rFonts w:eastAsia="Malgun Gothic" w:cs="Tahoma"/>
                      <w:sz w:val="20"/>
                      <w:szCs w:val="20"/>
                      <w:lang w:eastAsia="ko-KR"/>
                    </w:rPr>
                    <w:t>resilience</w:t>
                  </w:r>
                  <w:r w:rsidR="00923EDE">
                    <w:rPr>
                      <w:rFonts w:hint="eastAsia" w:eastAsia="Malgun Gothic" w:cs="Tahoma"/>
                      <w:sz w:val="20"/>
                      <w:szCs w:val="20"/>
                      <w:lang w:eastAsia="ko-KR"/>
                    </w:rPr>
                    <w:t xml:space="preserve"> to changes in climate and markets. The post </w:t>
                  </w:r>
                  <w:proofErr w:type="gramStart"/>
                  <w:r w:rsidR="00923EDE">
                    <w:rPr>
                      <w:rFonts w:hint="eastAsia" w:eastAsia="Malgun Gothic" w:cs="Tahoma"/>
                      <w:sz w:val="20"/>
                      <w:szCs w:val="20"/>
                      <w:lang w:eastAsia="ko-KR"/>
                    </w:rPr>
                    <w:t>is located in</w:t>
                  </w:r>
                  <w:proofErr w:type="gramEnd"/>
                  <w:r w:rsidR="00923EDE">
                    <w:rPr>
                      <w:rFonts w:hint="eastAsia" w:eastAsia="Malgun Gothic" w:cs="Tahoma"/>
                      <w:sz w:val="20"/>
                      <w:szCs w:val="20"/>
                      <w:lang w:eastAsia="ko-KR"/>
                    </w:rPr>
                    <w:t xml:space="preserve"> the Rural and Urban Crop and Mechanization Systems team (NSPLD), one of the </w:t>
                  </w:r>
                  <w:r w:rsidR="00217063">
                    <w:rPr>
                      <w:rFonts w:hint="eastAsia" w:eastAsia="Malgun Gothic" w:cs="Tahoma"/>
                      <w:sz w:val="20"/>
                      <w:szCs w:val="20"/>
                      <w:lang w:eastAsia="ko-KR"/>
                    </w:rPr>
                    <w:t>division</w:t>
                  </w:r>
                  <w:r w:rsidR="00217063">
                    <w:rPr>
                      <w:rFonts w:eastAsia="Malgun Gothic" w:cs="Tahoma"/>
                      <w:sz w:val="20"/>
                      <w:szCs w:val="20"/>
                      <w:lang w:eastAsia="ko-KR"/>
                    </w:rPr>
                    <w:t>’</w:t>
                  </w:r>
                  <w:r w:rsidR="00217063">
                    <w:rPr>
                      <w:rFonts w:hint="eastAsia" w:eastAsia="Malgun Gothic" w:cs="Tahoma"/>
                      <w:sz w:val="20"/>
                      <w:szCs w:val="20"/>
                      <w:lang w:eastAsia="ko-KR"/>
                    </w:rPr>
                    <w:t>s six teams</w:t>
                  </w:r>
                  <w:r w:rsidR="00923EDE">
                    <w:rPr>
                      <w:rFonts w:hint="eastAsia" w:eastAsia="Malgun Gothic" w:cs="Tahoma"/>
                      <w:sz w:val="20"/>
                      <w:szCs w:val="20"/>
                      <w:lang w:eastAsia="ko-KR"/>
                    </w:rPr>
                    <w:t xml:space="preserve">. NSPLD provides advice, technical support, and guidance to Member Nations, to increase sustainable crop production as key contributions to food and nutritional security, and to improve livelihoods and diversified diets in rural, </w:t>
                  </w:r>
                  <w:r w:rsidR="00923EDE">
                    <w:rPr>
                      <w:rFonts w:eastAsia="Malgun Gothic" w:cs="Tahoma"/>
                      <w:sz w:val="20"/>
                      <w:szCs w:val="20"/>
                      <w:lang w:eastAsia="ko-KR"/>
                    </w:rPr>
                    <w:t>urban,</w:t>
                  </w:r>
                  <w:r w:rsidR="00923EDE">
                    <w:rPr>
                      <w:rFonts w:hint="eastAsia" w:eastAsia="Malgun Gothic" w:cs="Tahoma"/>
                      <w:sz w:val="20"/>
                      <w:szCs w:val="20"/>
                      <w:lang w:eastAsia="ko-KR"/>
                    </w:rPr>
                    <w:t xml:space="preserve"> and peri-urban contexts.</w:t>
                  </w:r>
                </w:p>
              </w:tc>
            </w:tr>
          </w:tbl>
          <w:p w:rsidR="00217063" w:rsidP="00343E96" w:rsidRDefault="00217063" w14:paraId="3139CFB6" w14:textId="77777777">
            <w:pPr>
              <w:jc w:val="both"/>
              <w:rPr>
                <w:rFonts w:ascii="Tahoma" w:hAnsi="Tahoma" w:eastAsia="Malgun Gothic" w:cs="Tahoma"/>
                <w:b/>
                <w:bCs/>
                <w:sz w:val="20"/>
                <w:szCs w:val="20"/>
                <w:u w:val="single"/>
                <w:lang w:eastAsia="ko-KR"/>
              </w:rPr>
            </w:pPr>
          </w:p>
          <w:p w:rsidRPr="00986529" w:rsidR="00986529" w:rsidP="00343E96" w:rsidRDefault="00661C9C" w14:paraId="75D6EF10" w14:textId="018A49B2">
            <w:pPr>
              <w:jc w:val="both"/>
              <w:rPr>
                <w:rFonts w:ascii="Tahoma" w:hAnsi="Tahoma" w:eastAsia="Malgun Gothic" w:cs="Tahoma"/>
                <w:b/>
                <w:bCs/>
                <w:sz w:val="20"/>
                <w:szCs w:val="20"/>
                <w:u w:val="single"/>
                <w:lang w:eastAsia="ko-KR"/>
              </w:rPr>
            </w:pPr>
            <w:r w:rsidRPr="00446166">
              <w:rPr>
                <w:rFonts w:ascii="Tahoma" w:hAnsi="Tahoma" w:cs="Tahoma"/>
                <w:b/>
                <w:bCs/>
                <w:sz w:val="20"/>
                <w:szCs w:val="20"/>
                <w:u w:val="single"/>
              </w:rPr>
              <w:t>Duties and Responsibilities</w:t>
            </w:r>
            <w:r w:rsidRPr="00446166" w:rsidR="000E1684">
              <w:rPr>
                <w:rFonts w:ascii="Tahoma" w:hAnsi="Tahoma" w:cs="Tahoma"/>
                <w:b/>
                <w:bCs/>
                <w:sz w:val="20"/>
                <w:szCs w:val="20"/>
                <w:u w:val="single"/>
              </w:rPr>
              <w:t>:</w:t>
            </w:r>
          </w:p>
          <w:p w:rsidR="00240BFB" w:rsidP="00986529" w:rsidRDefault="00986529" w14:paraId="6F0F1964" w14:textId="5CF01FBE">
            <w:pPr>
              <w:pStyle w:val="Text"/>
              <w:ind w:left="86" w:leftChars="36" w:firstLine="12" w:firstLineChars="6"/>
              <w:jc w:val="both"/>
              <w:rPr>
                <w:rFonts w:eastAsia="Malgun Gothic" w:cs="Tahoma"/>
                <w:sz w:val="20"/>
                <w:szCs w:val="20"/>
                <w:lang w:eastAsia="ko-KR"/>
              </w:rPr>
            </w:pPr>
            <w:r>
              <w:rPr>
                <w:rFonts w:hint="eastAsia" w:eastAsia="Malgun Gothic" w:cs="Tahoma"/>
                <w:sz w:val="20"/>
                <w:szCs w:val="20"/>
                <w:lang w:eastAsia="ko-KR"/>
              </w:rPr>
              <w:t xml:space="preserve">Under the direct supervision of the Project Officer and overall guidance from the NSPLD team leader, the incumbent will carry out the </w:t>
            </w:r>
            <w:r>
              <w:rPr>
                <w:rFonts w:eastAsia="Malgun Gothic" w:cs="Tahoma"/>
                <w:sz w:val="20"/>
                <w:szCs w:val="20"/>
                <w:lang w:eastAsia="ko-KR"/>
              </w:rPr>
              <w:t>following</w:t>
            </w:r>
            <w:r>
              <w:rPr>
                <w:rFonts w:hint="eastAsia" w:eastAsia="Malgun Gothic" w:cs="Tahoma"/>
                <w:sz w:val="20"/>
                <w:szCs w:val="20"/>
                <w:lang w:eastAsia="ko-KR"/>
              </w:rPr>
              <w:t xml:space="preserve"> tasks:</w:t>
            </w:r>
          </w:p>
          <w:p w:rsidR="001D76F9" w:rsidP="00931730" w:rsidRDefault="001D76F9" w14:paraId="7B551620" w14:textId="56D9003D">
            <w:pPr>
              <w:pStyle w:val="Text"/>
              <w:ind w:left="458"/>
              <w:jc w:val="both"/>
              <w:rPr>
                <w:rFonts w:eastAsia="Malgun Gothic" w:cs="Tahoma"/>
                <w:sz w:val="20"/>
                <w:szCs w:val="20"/>
                <w:lang w:eastAsia="ko-KR"/>
              </w:rPr>
            </w:pPr>
          </w:p>
          <w:p w:rsidR="001D76F9" w:rsidP="001D76F9" w:rsidRDefault="001D76F9" w14:paraId="5A0974FB" w14:textId="7544F700">
            <w:pPr>
              <w:pStyle w:val="Text"/>
              <w:numPr>
                <w:ilvl w:val="0"/>
                <w:numId w:val="23"/>
              </w:numPr>
              <w:jc w:val="both"/>
              <w:rPr>
                <w:rFonts w:eastAsia="Malgun Gothic" w:cs="Tahoma"/>
                <w:sz w:val="20"/>
                <w:szCs w:val="20"/>
                <w:lang w:eastAsia="ko-KR"/>
              </w:rPr>
            </w:pPr>
            <w:r>
              <w:rPr>
                <w:rFonts w:hint="eastAsia" w:eastAsia="Malgun Gothic" w:cs="Tahoma"/>
                <w:sz w:val="20"/>
                <w:szCs w:val="20"/>
                <w:lang w:eastAsia="ko-KR"/>
              </w:rPr>
              <w:t>Assist in organizing regular meetings and drafting minutes for the Smart Farming project (GCP/GLO/1234/ROK) in Honduras</w:t>
            </w:r>
            <w:r w:rsidR="00E57D57">
              <w:rPr>
                <w:rFonts w:eastAsia="Malgun Gothic" w:cs="Tahoma"/>
                <w:sz w:val="20"/>
                <w:szCs w:val="20"/>
                <w:lang w:eastAsia="ko-KR"/>
              </w:rPr>
              <w:t xml:space="preserve"> and</w:t>
            </w:r>
            <w:r w:rsidR="00E57D57">
              <w:rPr>
                <w:rFonts w:hint="eastAsia" w:eastAsia="Malgun Gothic" w:cs="Tahoma"/>
                <w:sz w:val="20"/>
                <w:szCs w:val="20"/>
                <w:lang w:eastAsia="ko-KR"/>
              </w:rPr>
              <w:t xml:space="preserve"> </w:t>
            </w:r>
            <w:r>
              <w:rPr>
                <w:rFonts w:hint="eastAsia" w:eastAsia="Malgun Gothic" w:cs="Tahoma"/>
                <w:sz w:val="20"/>
                <w:szCs w:val="20"/>
                <w:lang w:eastAsia="ko-KR"/>
              </w:rPr>
              <w:t>Zambia.</w:t>
            </w:r>
          </w:p>
          <w:p w:rsidR="00481E91" w:rsidP="00E57D57" w:rsidRDefault="009D1092" w14:paraId="44984F83" w14:textId="60350CEC">
            <w:pPr>
              <w:pStyle w:val="Text"/>
              <w:numPr>
                <w:ilvl w:val="0"/>
                <w:numId w:val="23"/>
              </w:numPr>
              <w:rPr>
                <w:rFonts w:eastAsia="Malgun Gothic" w:cs="Tahoma"/>
                <w:sz w:val="20"/>
                <w:szCs w:val="20"/>
                <w:lang w:eastAsia="ko-KR"/>
              </w:rPr>
            </w:pPr>
            <w:r>
              <w:rPr>
                <w:rFonts w:eastAsia="Malgun Gothic" w:cs="Tahoma"/>
                <w:sz w:val="20"/>
                <w:szCs w:val="20"/>
                <w:lang w:eastAsia="ko-KR"/>
              </w:rPr>
              <w:t>Participate</w:t>
            </w:r>
            <w:r w:rsidR="00481E91">
              <w:rPr>
                <w:rFonts w:eastAsia="Malgun Gothic" w:cs="Tahoma"/>
                <w:sz w:val="20"/>
                <w:szCs w:val="20"/>
                <w:lang w:eastAsia="ko-KR"/>
              </w:rPr>
              <w:t xml:space="preserve"> in supporting the joint implementation of </w:t>
            </w:r>
            <w:r w:rsidR="00E0191A">
              <w:rPr>
                <w:rFonts w:hint="eastAsia" w:eastAsia="Malgun Gothic" w:cs="Tahoma"/>
                <w:sz w:val="20"/>
                <w:szCs w:val="20"/>
                <w:lang w:eastAsia="ko-KR"/>
              </w:rPr>
              <w:t xml:space="preserve">the </w:t>
            </w:r>
            <w:r w:rsidR="00481E91">
              <w:rPr>
                <w:rFonts w:eastAsia="Malgun Gothic" w:cs="Tahoma"/>
                <w:sz w:val="20"/>
                <w:szCs w:val="20"/>
                <w:lang w:eastAsia="ko-KR"/>
              </w:rPr>
              <w:t>Smart Farming project (</w:t>
            </w:r>
            <w:r w:rsidRPr="00481E91" w:rsidR="00481E91">
              <w:rPr>
                <w:rFonts w:eastAsia="Malgun Gothic" w:cs="Tahoma"/>
                <w:sz w:val="20"/>
                <w:szCs w:val="20"/>
                <w:lang w:eastAsia="ko-KR"/>
              </w:rPr>
              <w:t>GCP/GLO/1234/ROK</w:t>
            </w:r>
            <w:r w:rsidR="00481E91">
              <w:rPr>
                <w:rFonts w:eastAsia="Malgun Gothic" w:cs="Tahoma"/>
                <w:sz w:val="20"/>
                <w:szCs w:val="20"/>
                <w:lang w:eastAsia="ko-KR"/>
              </w:rPr>
              <w:t>)</w:t>
            </w:r>
            <w:r w:rsidR="00E57D57">
              <w:rPr>
                <w:rFonts w:eastAsia="Malgun Gothic" w:cs="Tahoma"/>
                <w:sz w:val="20"/>
                <w:szCs w:val="20"/>
                <w:lang w:eastAsia="ko-KR"/>
              </w:rPr>
              <w:t xml:space="preserve"> </w:t>
            </w:r>
            <w:r w:rsidR="00481E91">
              <w:rPr>
                <w:rFonts w:eastAsia="Malgun Gothic" w:cs="Tahoma"/>
                <w:sz w:val="20"/>
                <w:szCs w:val="20"/>
                <w:lang w:eastAsia="ko-KR"/>
              </w:rPr>
              <w:t>and CRFS (</w:t>
            </w:r>
            <w:r w:rsidRPr="00E57D57" w:rsidR="00E57D57">
              <w:rPr>
                <w:rFonts w:eastAsia="Malgun Gothic" w:cs="Tahoma"/>
                <w:sz w:val="20"/>
                <w:szCs w:val="20"/>
                <w:lang w:val="en-GB" w:eastAsia="ko-KR"/>
              </w:rPr>
              <w:t>GCP/GLO/1198/GER</w:t>
            </w:r>
            <w:r w:rsidR="00481E91">
              <w:rPr>
                <w:rFonts w:eastAsia="Malgun Gothic" w:cs="Tahoma"/>
                <w:sz w:val="20"/>
                <w:szCs w:val="20"/>
                <w:lang w:eastAsia="ko-KR"/>
              </w:rPr>
              <w:t>) project in Lusaka, Zambia</w:t>
            </w:r>
            <w:r w:rsidR="00D47506">
              <w:rPr>
                <w:rFonts w:hint="eastAsia" w:cs="Tahoma" w:eastAsiaTheme="minorEastAsia"/>
                <w:sz w:val="20"/>
                <w:szCs w:val="20"/>
                <w:lang w:eastAsia="zh-CN"/>
              </w:rPr>
              <w:t xml:space="preserve">, by reviewing relevant documents and background </w:t>
            </w:r>
            <w:r w:rsidR="008241D5">
              <w:rPr>
                <w:rFonts w:hint="eastAsia" w:cs="Tahoma" w:eastAsiaTheme="minorEastAsia"/>
                <w:sz w:val="20"/>
                <w:szCs w:val="20"/>
                <w:lang w:eastAsia="zh-CN"/>
              </w:rPr>
              <w:t>i</w:t>
            </w:r>
            <w:r w:rsidR="00D47506">
              <w:rPr>
                <w:rFonts w:hint="eastAsia" w:cs="Tahoma" w:eastAsiaTheme="minorEastAsia"/>
                <w:sz w:val="20"/>
                <w:szCs w:val="20"/>
                <w:lang w:eastAsia="zh-CN"/>
              </w:rPr>
              <w:t>nformation</w:t>
            </w:r>
            <w:r w:rsidR="00481E91">
              <w:rPr>
                <w:rFonts w:eastAsia="Malgun Gothic" w:cs="Tahoma"/>
                <w:sz w:val="20"/>
                <w:szCs w:val="20"/>
                <w:lang w:eastAsia="ko-KR"/>
              </w:rPr>
              <w:t>.</w:t>
            </w:r>
          </w:p>
          <w:p w:rsidR="00123E50" w:rsidP="0061437E" w:rsidRDefault="00123E50" w14:paraId="1E44AD53" w14:textId="6D61C46D">
            <w:pPr>
              <w:pStyle w:val="Text"/>
              <w:numPr>
                <w:ilvl w:val="0"/>
                <w:numId w:val="23"/>
              </w:numPr>
              <w:jc w:val="both"/>
              <w:rPr>
                <w:rFonts w:eastAsia="Malgun Gothic" w:cs="Tahoma"/>
                <w:sz w:val="20"/>
                <w:szCs w:val="20"/>
                <w:lang w:eastAsia="ko-KR"/>
              </w:rPr>
            </w:pPr>
            <w:r>
              <w:rPr>
                <w:rFonts w:eastAsia="Malgun Gothic" w:cs="Tahoma"/>
                <w:sz w:val="20"/>
                <w:szCs w:val="20"/>
                <w:lang w:eastAsia="ko-KR"/>
              </w:rPr>
              <w:t>S</w:t>
            </w:r>
            <w:r>
              <w:rPr>
                <w:rFonts w:hint="eastAsia" w:eastAsia="Malgun Gothic" w:cs="Tahoma"/>
                <w:sz w:val="20"/>
                <w:szCs w:val="20"/>
                <w:lang w:eastAsia="ko-KR"/>
              </w:rPr>
              <w:t xml:space="preserve">upport </w:t>
            </w:r>
            <w:r w:rsidR="00217063">
              <w:rPr>
                <w:rFonts w:hint="eastAsia" w:eastAsia="Malgun Gothic" w:cs="Tahoma"/>
                <w:sz w:val="20"/>
                <w:szCs w:val="20"/>
                <w:lang w:eastAsia="ko-KR"/>
              </w:rPr>
              <w:t>the</w:t>
            </w:r>
            <w:r>
              <w:rPr>
                <w:rFonts w:hint="eastAsia" w:eastAsia="Malgun Gothic" w:cs="Tahoma"/>
                <w:sz w:val="20"/>
                <w:szCs w:val="20"/>
                <w:lang w:eastAsia="ko-KR"/>
              </w:rPr>
              <w:t xml:space="preserve"> development </w:t>
            </w:r>
            <w:r w:rsidR="00217063">
              <w:rPr>
                <w:rFonts w:hint="eastAsia" w:eastAsia="Malgun Gothic" w:cs="Tahoma"/>
                <w:sz w:val="20"/>
                <w:szCs w:val="20"/>
                <w:lang w:eastAsia="ko-KR"/>
              </w:rPr>
              <w:t xml:space="preserve">of </w:t>
            </w:r>
            <w:r>
              <w:rPr>
                <w:rFonts w:hint="eastAsia" w:eastAsia="Malgun Gothic" w:cs="Tahoma"/>
                <w:sz w:val="20"/>
                <w:szCs w:val="20"/>
                <w:lang w:eastAsia="ko-KR"/>
              </w:rPr>
              <w:t xml:space="preserve">communication material and </w:t>
            </w:r>
            <w:r>
              <w:rPr>
                <w:rFonts w:eastAsia="Malgun Gothic" w:cs="Tahoma"/>
                <w:sz w:val="20"/>
                <w:szCs w:val="20"/>
                <w:lang w:eastAsia="ko-KR"/>
              </w:rPr>
              <w:t>visibility</w:t>
            </w:r>
            <w:r>
              <w:rPr>
                <w:rFonts w:hint="eastAsia" w:eastAsia="Malgun Gothic" w:cs="Tahoma"/>
                <w:sz w:val="20"/>
                <w:szCs w:val="20"/>
                <w:lang w:eastAsia="ko-KR"/>
              </w:rPr>
              <w:t xml:space="preserve"> products of the projects.</w:t>
            </w:r>
          </w:p>
          <w:p w:rsidR="001D76F9" w:rsidP="001D76F9" w:rsidRDefault="001D76F9" w14:paraId="7F8CDC46" w14:textId="6E3DB42A">
            <w:pPr>
              <w:pStyle w:val="Text"/>
              <w:numPr>
                <w:ilvl w:val="0"/>
                <w:numId w:val="23"/>
              </w:numPr>
              <w:jc w:val="both"/>
              <w:rPr>
                <w:rFonts w:eastAsia="Malgun Gothic" w:cs="Tahoma"/>
                <w:sz w:val="20"/>
                <w:szCs w:val="20"/>
                <w:lang w:eastAsia="ko-KR"/>
              </w:rPr>
            </w:pPr>
            <w:r>
              <w:rPr>
                <w:rFonts w:hint="eastAsia" w:eastAsia="Malgun Gothic" w:cs="Tahoma"/>
                <w:sz w:val="20"/>
                <w:szCs w:val="20"/>
                <w:lang w:eastAsia="ko-KR"/>
              </w:rPr>
              <w:t>Conduct a literature review</w:t>
            </w:r>
            <w:r w:rsidR="00264B9A">
              <w:rPr>
                <w:rFonts w:eastAsia="Malgun Gothic" w:cs="Tahoma"/>
                <w:sz w:val="20"/>
                <w:szCs w:val="20"/>
                <w:lang w:eastAsia="ko-KR"/>
              </w:rPr>
              <w:t>, data collection</w:t>
            </w:r>
            <w:r w:rsidR="00E0191A">
              <w:rPr>
                <w:rFonts w:hint="eastAsia" w:eastAsia="Malgun Gothic" w:cs="Tahoma"/>
                <w:sz w:val="20"/>
                <w:szCs w:val="20"/>
                <w:lang w:eastAsia="ko-KR"/>
              </w:rPr>
              <w:t>,</w:t>
            </w:r>
            <w:r w:rsidR="00264B9A">
              <w:rPr>
                <w:rFonts w:eastAsia="Malgun Gothic" w:cs="Tahoma"/>
                <w:sz w:val="20"/>
                <w:szCs w:val="20"/>
                <w:lang w:eastAsia="ko-KR"/>
              </w:rPr>
              <w:t xml:space="preserve"> and analysis </w:t>
            </w:r>
            <w:r>
              <w:rPr>
                <w:rFonts w:hint="eastAsia" w:eastAsia="Malgun Gothic" w:cs="Tahoma"/>
                <w:sz w:val="20"/>
                <w:szCs w:val="20"/>
                <w:lang w:eastAsia="ko-KR"/>
              </w:rPr>
              <w:t xml:space="preserve">on the various impacts of plastics </w:t>
            </w:r>
            <w:r w:rsidR="009A47AE">
              <w:rPr>
                <w:rFonts w:eastAsia="Malgun Gothic" w:cs="Tahoma"/>
                <w:sz w:val="20"/>
                <w:szCs w:val="20"/>
                <w:lang w:eastAsia="ko-KR"/>
              </w:rPr>
              <w:t xml:space="preserve">in protected agriculture, </w:t>
            </w:r>
            <w:r w:rsidR="00D44E54">
              <w:rPr>
                <w:rFonts w:eastAsia="Malgun Gothic" w:cs="Tahoma"/>
                <w:sz w:val="20"/>
                <w:szCs w:val="20"/>
                <w:lang w:eastAsia="ko-KR"/>
              </w:rPr>
              <w:t>as well as</w:t>
            </w:r>
            <w:r w:rsidR="009A47AE">
              <w:rPr>
                <w:rFonts w:eastAsia="Malgun Gothic" w:cs="Tahoma"/>
                <w:sz w:val="20"/>
                <w:szCs w:val="20"/>
                <w:lang w:eastAsia="ko-KR"/>
              </w:rPr>
              <w:t xml:space="preserve"> </w:t>
            </w:r>
            <w:r w:rsidR="00E57D57">
              <w:rPr>
                <w:rFonts w:eastAsia="Malgun Gothic" w:cs="Tahoma"/>
                <w:sz w:val="20"/>
                <w:szCs w:val="20"/>
                <w:lang w:eastAsia="ko-KR"/>
              </w:rPr>
              <w:t xml:space="preserve">good horticultural </w:t>
            </w:r>
            <w:r w:rsidR="00264B9A">
              <w:rPr>
                <w:rFonts w:eastAsia="Malgun Gothic" w:cs="Tahoma"/>
                <w:sz w:val="20"/>
                <w:szCs w:val="20"/>
                <w:lang w:eastAsia="ko-KR"/>
              </w:rPr>
              <w:t xml:space="preserve">production and post-harvest </w:t>
            </w:r>
            <w:r w:rsidR="00E57D57">
              <w:rPr>
                <w:rFonts w:eastAsia="Malgun Gothic" w:cs="Tahoma"/>
                <w:sz w:val="20"/>
                <w:szCs w:val="20"/>
                <w:lang w:eastAsia="ko-KR"/>
              </w:rPr>
              <w:t>practices</w:t>
            </w:r>
            <w:r w:rsidR="00E57D57">
              <w:rPr>
                <w:rFonts w:hint="eastAsia" w:eastAsia="Malgun Gothic" w:cs="Tahoma"/>
                <w:sz w:val="20"/>
                <w:szCs w:val="20"/>
                <w:lang w:eastAsia="ko-KR"/>
              </w:rPr>
              <w:t xml:space="preserve"> </w:t>
            </w:r>
            <w:r>
              <w:rPr>
                <w:rFonts w:hint="eastAsia" w:eastAsia="Malgun Gothic" w:cs="Tahoma"/>
                <w:sz w:val="20"/>
                <w:szCs w:val="20"/>
                <w:lang w:eastAsia="ko-KR"/>
              </w:rPr>
              <w:t xml:space="preserve">in </w:t>
            </w:r>
            <w:r w:rsidR="00E57D57">
              <w:rPr>
                <w:rFonts w:eastAsia="Malgun Gothic" w:cs="Tahoma"/>
                <w:sz w:val="20"/>
                <w:szCs w:val="20"/>
                <w:lang w:eastAsia="ko-KR"/>
              </w:rPr>
              <w:t>urban and peri-urban</w:t>
            </w:r>
            <w:r w:rsidR="00E57D57">
              <w:rPr>
                <w:rFonts w:hint="eastAsia" w:eastAsia="Malgun Gothic" w:cs="Tahoma"/>
                <w:sz w:val="20"/>
                <w:szCs w:val="20"/>
                <w:lang w:eastAsia="ko-KR"/>
              </w:rPr>
              <w:t xml:space="preserve"> </w:t>
            </w:r>
            <w:r>
              <w:rPr>
                <w:rFonts w:hint="eastAsia" w:eastAsia="Malgun Gothic" w:cs="Tahoma"/>
                <w:sz w:val="20"/>
                <w:szCs w:val="20"/>
                <w:lang w:eastAsia="ko-KR"/>
              </w:rPr>
              <w:t>agriculture</w:t>
            </w:r>
            <w:r w:rsidR="00264B9A">
              <w:rPr>
                <w:rFonts w:eastAsia="Malgun Gothic" w:cs="Tahoma"/>
                <w:sz w:val="20"/>
                <w:szCs w:val="20"/>
                <w:lang w:eastAsia="ko-KR"/>
              </w:rPr>
              <w:t xml:space="preserve"> to reduce food loss and waste</w:t>
            </w:r>
          </w:p>
          <w:p w:rsidR="00931730" w:rsidP="001D76F9" w:rsidRDefault="00931730" w14:paraId="2DA694FE" w14:textId="74FCB235">
            <w:pPr>
              <w:pStyle w:val="Text"/>
              <w:numPr>
                <w:ilvl w:val="0"/>
                <w:numId w:val="23"/>
              </w:numPr>
              <w:jc w:val="both"/>
              <w:rPr>
                <w:rFonts w:eastAsia="Malgun Gothic" w:cs="Tahoma"/>
                <w:sz w:val="20"/>
                <w:szCs w:val="20"/>
                <w:lang w:eastAsia="ko-KR"/>
              </w:rPr>
            </w:pPr>
            <w:r>
              <w:rPr>
                <w:rFonts w:eastAsia="Malgun Gothic" w:cs="Tahoma"/>
                <w:sz w:val="20"/>
                <w:szCs w:val="20"/>
                <w:lang w:eastAsia="ko-KR"/>
              </w:rPr>
              <w:lastRenderedPageBreak/>
              <w:t>M</w:t>
            </w:r>
            <w:r>
              <w:rPr>
                <w:rFonts w:hint="eastAsia" w:eastAsia="Malgun Gothic" w:cs="Tahoma"/>
                <w:sz w:val="20"/>
                <w:szCs w:val="20"/>
                <w:lang w:eastAsia="ko-KR"/>
              </w:rPr>
              <w:t xml:space="preserve">onitor key international conferences and conventions related to </w:t>
            </w:r>
            <w:r w:rsidR="00D44E54">
              <w:rPr>
                <w:rFonts w:eastAsia="Malgun Gothic" w:cs="Tahoma"/>
                <w:sz w:val="20"/>
                <w:szCs w:val="20"/>
                <w:lang w:eastAsia="ko-KR"/>
              </w:rPr>
              <w:t xml:space="preserve">plastics, and </w:t>
            </w:r>
            <w:r w:rsidRPr="00E57D57" w:rsidR="00E57D57">
              <w:rPr>
                <w:rFonts w:eastAsia="Malgun Gothic" w:cs="Tahoma"/>
                <w:sz w:val="20"/>
                <w:szCs w:val="20"/>
                <w:lang w:eastAsia="ko-KR"/>
              </w:rPr>
              <w:t>appropriate technologies for post-harvest improvements</w:t>
            </w:r>
            <w:r>
              <w:rPr>
                <w:rFonts w:hint="eastAsia" w:eastAsia="Malgun Gothic" w:cs="Tahoma"/>
                <w:sz w:val="20"/>
                <w:szCs w:val="20"/>
                <w:lang w:eastAsia="ko-KR"/>
              </w:rPr>
              <w:t xml:space="preserve"> in the agricultural sector and provide timely updates to the team.</w:t>
            </w:r>
          </w:p>
          <w:p w:rsidR="001D76F9" w:rsidP="001D76F9" w:rsidRDefault="001D76F9" w14:paraId="643728FE" w14:textId="4C971BD0">
            <w:pPr>
              <w:pStyle w:val="Text"/>
              <w:numPr>
                <w:ilvl w:val="0"/>
                <w:numId w:val="23"/>
              </w:numPr>
              <w:jc w:val="both"/>
              <w:rPr>
                <w:rFonts w:eastAsia="Malgun Gothic" w:cs="Tahoma"/>
                <w:sz w:val="20"/>
                <w:szCs w:val="20"/>
                <w:lang w:eastAsia="ko-KR"/>
              </w:rPr>
            </w:pPr>
            <w:r>
              <w:rPr>
                <w:rFonts w:hint="eastAsia" w:eastAsia="Malgun Gothic" w:cs="Tahoma"/>
                <w:sz w:val="20"/>
                <w:szCs w:val="20"/>
                <w:lang w:eastAsia="ko-KR"/>
              </w:rPr>
              <w:t>Provide general support and other duties as required.</w:t>
            </w:r>
          </w:p>
          <w:p w:rsidRPr="001D76F9" w:rsidR="001D76F9" w:rsidP="00217063" w:rsidRDefault="001D76F9" w14:paraId="72E0648D" w14:textId="11E24CBE">
            <w:pPr>
              <w:pStyle w:val="Text"/>
              <w:jc w:val="both"/>
              <w:rPr>
                <w:rFonts w:eastAsia="Malgun Gothic" w:cs="Tahoma"/>
                <w:sz w:val="20"/>
                <w:szCs w:val="20"/>
                <w:lang w:eastAsia="ko-KR"/>
              </w:rPr>
            </w:pPr>
            <w:r>
              <w:rPr>
                <w:rFonts w:hint="eastAsia" w:eastAsia="Malgun Gothic" w:cs="Tahoma"/>
                <w:sz w:val="20"/>
                <w:szCs w:val="20"/>
                <w:lang w:eastAsia="ko-KR"/>
              </w:rPr>
              <w:t xml:space="preserve"> </w:t>
            </w:r>
          </w:p>
        </w:tc>
      </w:tr>
      <w:tr w:rsidRPr="00446166" w:rsidR="00240BFB" w:rsidTr="1402A9E5" w14:paraId="48B4F628" w14:textId="77777777">
        <w:trPr>
          <w:trHeight w:val="301"/>
        </w:trPr>
        <w:tc>
          <w:tcPr>
            <w:tcW w:w="11085" w:type="dxa"/>
            <w:gridSpan w:val="5"/>
            <w:tcBorders>
              <w:top w:val="single" w:color="C0C0C0" w:sz="4" w:space="0"/>
              <w:left w:val="single" w:color="C0C0C0" w:sz="4" w:space="0"/>
              <w:bottom w:val="single" w:color="C0C0C0" w:sz="4" w:space="0"/>
              <w:right w:val="single" w:color="C0C0C0" w:sz="4" w:space="0"/>
            </w:tcBorders>
            <w:shd w:val="clear" w:color="auto" w:fill="E6E6E6"/>
            <w:tcMar/>
            <w:vAlign w:val="center"/>
            <w:hideMark/>
          </w:tcPr>
          <w:p w:rsidRPr="00446166" w:rsidR="00240BFB" w:rsidRDefault="00240BFB" w14:paraId="7E38161B" w14:textId="77777777">
            <w:pPr>
              <w:pStyle w:val="2"/>
              <w:rPr>
                <w:rFonts w:cs="Tahoma"/>
                <w:sz w:val="20"/>
              </w:rPr>
            </w:pPr>
            <w:r w:rsidRPr="00446166">
              <w:rPr>
                <w:rFonts w:cs="Tahoma"/>
                <w:sz w:val="20"/>
              </w:rPr>
              <w:lastRenderedPageBreak/>
              <w:t>key performance indicators</w:t>
            </w:r>
          </w:p>
        </w:tc>
      </w:tr>
      <w:tr w:rsidRPr="00446166" w:rsidR="00240BFB" w:rsidTr="1402A9E5" w14:paraId="07225FD9" w14:textId="77777777">
        <w:trPr/>
        <w:tc>
          <w:tcPr>
            <w:tcW w:w="8868" w:type="dxa"/>
            <w:gridSpan w:val="4"/>
            <w:tcBorders>
              <w:top w:val="single" w:color="C0C0C0" w:sz="4" w:space="0"/>
              <w:left w:val="single" w:color="C0C0C0" w:sz="4" w:space="0"/>
              <w:bottom w:val="single" w:color="C0C0C0" w:sz="4" w:space="0"/>
              <w:right w:val="single" w:color="C0C0C0" w:sz="4" w:space="0"/>
            </w:tcBorders>
            <w:tcMar/>
            <w:hideMark/>
          </w:tcPr>
          <w:p w:rsidR="00446166" w:rsidP="00661C9C" w:rsidRDefault="00446166" w14:paraId="6154292E" w14:textId="77777777">
            <w:pPr>
              <w:pStyle w:val="RequirementsList"/>
              <w:numPr>
                <w:ilvl w:val="0"/>
                <w:numId w:val="0"/>
              </w:numPr>
              <w:tabs>
                <w:tab w:val="left" w:pos="720"/>
              </w:tabs>
              <w:spacing w:before="0" w:after="0"/>
              <w:rPr>
                <w:rFonts w:cs="Tahoma"/>
                <w:b/>
                <w:sz w:val="20"/>
                <w:szCs w:val="20"/>
              </w:rPr>
            </w:pPr>
          </w:p>
          <w:p w:rsidRPr="00446166" w:rsidR="00661C9C" w:rsidP="00661C9C" w:rsidRDefault="00240BFB" w14:paraId="74BCC2F1" w14:textId="77777777">
            <w:pPr>
              <w:pStyle w:val="RequirementsList"/>
              <w:numPr>
                <w:ilvl w:val="0"/>
                <w:numId w:val="0"/>
              </w:numPr>
              <w:tabs>
                <w:tab w:val="left" w:pos="720"/>
              </w:tabs>
              <w:spacing w:before="0" w:after="0"/>
              <w:rPr>
                <w:rFonts w:cs="Tahoma"/>
                <w:sz w:val="20"/>
                <w:szCs w:val="20"/>
              </w:rPr>
            </w:pPr>
            <w:r w:rsidRPr="00446166">
              <w:rPr>
                <w:rFonts w:cs="Tahoma"/>
                <w:b/>
                <w:sz w:val="20"/>
                <w:szCs w:val="20"/>
              </w:rPr>
              <w:t>Expected Outputs</w:t>
            </w:r>
            <w:r w:rsidRPr="00446166">
              <w:rPr>
                <w:rFonts w:cs="Tahoma"/>
                <w:sz w:val="20"/>
                <w:szCs w:val="20"/>
              </w:rPr>
              <w:t>:</w:t>
            </w:r>
          </w:p>
        </w:tc>
        <w:tc>
          <w:tcPr>
            <w:tcW w:w="2217" w:type="dxa"/>
            <w:tcBorders>
              <w:top w:val="single" w:color="C0C0C0" w:sz="4" w:space="0"/>
              <w:left w:val="single" w:color="C0C0C0" w:sz="4" w:space="0"/>
              <w:bottom w:val="single" w:color="C0C0C0" w:sz="4" w:space="0"/>
              <w:right w:val="single" w:color="C0C0C0" w:sz="4" w:space="0"/>
            </w:tcBorders>
            <w:tcMar/>
            <w:hideMark/>
          </w:tcPr>
          <w:p w:rsidRPr="00446166" w:rsidR="00240BFB" w:rsidRDefault="00240BFB" w14:paraId="088F93B6" w14:textId="77777777">
            <w:pPr>
              <w:pStyle w:val="RequirementsList"/>
              <w:numPr>
                <w:ilvl w:val="0"/>
                <w:numId w:val="0"/>
              </w:numPr>
              <w:tabs>
                <w:tab w:val="left" w:pos="720"/>
              </w:tabs>
              <w:spacing w:before="0" w:after="0"/>
              <w:rPr>
                <w:rFonts w:cs="Tahoma"/>
                <w:sz w:val="20"/>
                <w:szCs w:val="20"/>
              </w:rPr>
            </w:pPr>
            <w:r w:rsidRPr="00446166">
              <w:rPr>
                <w:rFonts w:cs="Tahoma"/>
                <w:sz w:val="20"/>
                <w:szCs w:val="20"/>
              </w:rPr>
              <w:t>Required Completion Date:</w:t>
            </w:r>
          </w:p>
        </w:tc>
      </w:tr>
      <w:tr w:rsidRPr="00446166" w:rsidR="00240BFB" w:rsidTr="1402A9E5" w14:paraId="227064BC" w14:textId="77777777">
        <w:trPr>
          <w:trHeight w:val="653"/>
        </w:trPr>
        <w:tc>
          <w:tcPr>
            <w:tcW w:w="8868" w:type="dxa"/>
            <w:gridSpan w:val="4"/>
            <w:tcBorders>
              <w:top w:val="single" w:color="C0C0C0" w:sz="4" w:space="0"/>
              <w:left w:val="single" w:color="C0C0C0" w:sz="4" w:space="0"/>
              <w:bottom w:val="single" w:color="C0C0C0" w:sz="4" w:space="0"/>
              <w:right w:val="single" w:color="C0C0C0" w:sz="4" w:space="0"/>
            </w:tcBorders>
            <w:tcMar/>
          </w:tcPr>
          <w:p w:rsidR="009D1092" w:rsidP="00CE5397" w:rsidRDefault="009D1092" w14:paraId="095DD9BA" w14:textId="7820A4E9">
            <w:pPr>
              <w:pStyle w:val="Text"/>
              <w:numPr>
                <w:ilvl w:val="0"/>
                <w:numId w:val="24"/>
              </w:numPr>
              <w:jc w:val="both"/>
              <w:rPr>
                <w:rFonts w:eastAsia="Malgun Gothic" w:cs="Tahoma"/>
                <w:sz w:val="20"/>
                <w:szCs w:val="20"/>
                <w:lang w:eastAsia="ko-KR"/>
              </w:rPr>
            </w:pPr>
            <w:r>
              <w:rPr>
                <w:rFonts w:eastAsia="Malgun Gothic" w:cs="Tahoma"/>
                <w:sz w:val="20"/>
                <w:szCs w:val="20"/>
                <w:lang w:eastAsia="ko-KR"/>
              </w:rPr>
              <w:t xml:space="preserve">Drafts for minutes of regular meetings </w:t>
            </w:r>
            <w:r w:rsidRPr="00ED1AFB">
              <w:rPr>
                <w:rFonts w:eastAsia="Malgun Gothic" w:cs="Tahoma"/>
                <w:sz w:val="20"/>
                <w:szCs w:val="20"/>
                <w:lang w:eastAsia="ko-KR"/>
              </w:rPr>
              <w:t>for the Smart Farming project in Honduras and Zambia</w:t>
            </w:r>
            <w:r w:rsidRPr="00CE5397" w:rsidR="00D26C85">
              <w:rPr>
                <w:rFonts w:hint="eastAsia" w:eastAsia="Malgun Gothic" w:cs="Tahoma"/>
                <w:sz w:val="20"/>
                <w:szCs w:val="20"/>
                <w:lang w:eastAsia="ko-KR"/>
              </w:rPr>
              <w:t>.</w:t>
            </w:r>
            <w:r>
              <w:rPr>
                <w:rFonts w:eastAsia="Malgun Gothic" w:cs="Tahoma"/>
                <w:sz w:val="20"/>
                <w:szCs w:val="20"/>
                <w:lang w:eastAsia="ko-KR"/>
              </w:rPr>
              <w:t xml:space="preserve"> </w:t>
            </w:r>
          </w:p>
          <w:p w:rsidR="00931730" w:rsidP="00CE5397" w:rsidRDefault="00931730" w14:paraId="15585C00" w14:textId="0C35A868">
            <w:pPr>
              <w:pStyle w:val="Text"/>
              <w:numPr>
                <w:ilvl w:val="0"/>
                <w:numId w:val="24"/>
              </w:numPr>
              <w:jc w:val="both"/>
              <w:rPr>
                <w:rFonts w:eastAsia="Malgun Gothic" w:cs="Tahoma"/>
                <w:sz w:val="20"/>
                <w:szCs w:val="20"/>
                <w:lang w:eastAsia="ko-KR"/>
              </w:rPr>
            </w:pPr>
            <w:r>
              <w:rPr>
                <w:rFonts w:hint="eastAsia" w:eastAsia="Malgun Gothic" w:cs="Tahoma"/>
                <w:sz w:val="20"/>
                <w:szCs w:val="20"/>
                <w:lang w:eastAsia="ko-KR"/>
              </w:rPr>
              <w:t xml:space="preserve">Timely </w:t>
            </w:r>
            <w:r>
              <w:rPr>
                <w:rFonts w:eastAsia="Malgun Gothic" w:cs="Tahoma"/>
                <w:sz w:val="20"/>
                <w:szCs w:val="20"/>
                <w:lang w:eastAsia="ko-KR"/>
              </w:rPr>
              <w:t>assistance</w:t>
            </w:r>
            <w:r>
              <w:rPr>
                <w:rFonts w:hint="eastAsia" w:eastAsia="Malgun Gothic" w:cs="Tahoma"/>
                <w:sz w:val="20"/>
                <w:szCs w:val="20"/>
                <w:lang w:eastAsia="ko-KR"/>
              </w:rPr>
              <w:t xml:space="preserve"> to </w:t>
            </w:r>
            <w:r w:rsidR="00217063">
              <w:rPr>
                <w:rFonts w:hint="eastAsia" w:eastAsia="Malgun Gothic" w:cs="Tahoma"/>
                <w:sz w:val="20"/>
                <w:szCs w:val="20"/>
                <w:lang w:eastAsia="ko-KR"/>
              </w:rPr>
              <w:t xml:space="preserve">the </w:t>
            </w:r>
            <w:r>
              <w:rPr>
                <w:rFonts w:hint="eastAsia" w:eastAsia="Malgun Gothic" w:cs="Tahoma"/>
                <w:sz w:val="20"/>
                <w:szCs w:val="20"/>
                <w:lang w:eastAsia="ko-KR"/>
              </w:rPr>
              <w:t xml:space="preserve">team on </w:t>
            </w:r>
            <w:r w:rsidR="00217063">
              <w:rPr>
                <w:rFonts w:hint="eastAsia" w:eastAsia="Malgun Gothic" w:cs="Tahoma"/>
                <w:sz w:val="20"/>
                <w:szCs w:val="20"/>
                <w:lang w:eastAsia="ko-KR"/>
              </w:rPr>
              <w:t xml:space="preserve">the </w:t>
            </w:r>
            <w:r>
              <w:rPr>
                <w:rFonts w:hint="eastAsia" w:eastAsia="Malgun Gothic" w:cs="Tahoma"/>
                <w:sz w:val="20"/>
                <w:szCs w:val="20"/>
                <w:lang w:eastAsia="ko-KR"/>
              </w:rPr>
              <w:t>development and implementation of the projects.</w:t>
            </w:r>
          </w:p>
          <w:p w:rsidR="00CE6DE9" w:rsidP="00CE5397" w:rsidRDefault="00CE6DE9" w14:paraId="10E0B56D" w14:textId="7A7D48FA">
            <w:pPr>
              <w:pStyle w:val="Text"/>
              <w:numPr>
                <w:ilvl w:val="0"/>
                <w:numId w:val="24"/>
              </w:numPr>
              <w:jc w:val="both"/>
              <w:rPr>
                <w:rFonts w:eastAsia="Malgun Gothic" w:cs="Tahoma"/>
                <w:sz w:val="20"/>
                <w:szCs w:val="20"/>
                <w:lang w:eastAsia="ko-KR"/>
              </w:rPr>
            </w:pPr>
            <w:r>
              <w:rPr>
                <w:rFonts w:eastAsia="Malgun Gothic" w:cs="Tahoma"/>
                <w:sz w:val="20"/>
                <w:szCs w:val="20"/>
                <w:lang w:eastAsia="ko-KR"/>
              </w:rPr>
              <w:t xml:space="preserve">Inputs to the </w:t>
            </w:r>
            <w:r w:rsidRPr="00ED1AFB">
              <w:rPr>
                <w:rFonts w:eastAsia="Malgun Gothic" w:cs="Tahoma"/>
                <w:sz w:val="20"/>
                <w:szCs w:val="20"/>
                <w:lang w:eastAsia="ko-KR"/>
              </w:rPr>
              <w:t xml:space="preserve">development of communication material and visibility products </w:t>
            </w:r>
            <w:r>
              <w:rPr>
                <w:rFonts w:eastAsia="Malgun Gothic" w:cs="Tahoma"/>
                <w:sz w:val="20"/>
                <w:szCs w:val="20"/>
                <w:lang w:eastAsia="ko-KR"/>
              </w:rPr>
              <w:t>provided</w:t>
            </w:r>
            <w:r w:rsidRPr="00CE5397" w:rsidR="008241D5">
              <w:rPr>
                <w:rFonts w:hint="eastAsia" w:eastAsia="Malgun Gothic" w:cs="Tahoma"/>
                <w:sz w:val="20"/>
                <w:szCs w:val="20"/>
                <w:lang w:eastAsia="ko-KR"/>
              </w:rPr>
              <w:t>.</w:t>
            </w:r>
          </w:p>
          <w:p w:rsidR="00264B9A" w:rsidP="00264B9A" w:rsidRDefault="00264B9A" w14:paraId="69ED1305" w14:textId="5035A7D1">
            <w:pPr>
              <w:pStyle w:val="Text"/>
              <w:numPr>
                <w:ilvl w:val="0"/>
                <w:numId w:val="24"/>
              </w:numPr>
              <w:jc w:val="both"/>
              <w:rPr>
                <w:rFonts w:eastAsia="Malgun Gothic" w:cs="Tahoma"/>
                <w:sz w:val="20"/>
                <w:szCs w:val="20"/>
                <w:lang w:eastAsia="ko-KR"/>
              </w:rPr>
            </w:pPr>
            <w:r>
              <w:rPr>
                <w:rFonts w:eastAsia="Malgun Gothic" w:cs="Tahoma"/>
                <w:sz w:val="20"/>
                <w:szCs w:val="20"/>
                <w:lang w:eastAsia="ko-KR"/>
              </w:rPr>
              <w:t>L</w:t>
            </w:r>
            <w:r>
              <w:rPr>
                <w:rFonts w:hint="eastAsia" w:eastAsia="Malgun Gothic" w:cs="Tahoma"/>
                <w:sz w:val="20"/>
                <w:szCs w:val="20"/>
                <w:lang w:eastAsia="ko-KR"/>
              </w:rPr>
              <w:t>iterature review</w:t>
            </w:r>
            <w:r>
              <w:rPr>
                <w:rFonts w:eastAsia="Malgun Gothic" w:cs="Tahoma"/>
                <w:sz w:val="20"/>
                <w:szCs w:val="20"/>
                <w:lang w:eastAsia="ko-KR"/>
              </w:rPr>
              <w:t>, data collection</w:t>
            </w:r>
            <w:r w:rsidR="00E0191A">
              <w:rPr>
                <w:rFonts w:hint="eastAsia" w:eastAsia="Malgun Gothic" w:cs="Tahoma"/>
                <w:sz w:val="20"/>
                <w:szCs w:val="20"/>
                <w:lang w:eastAsia="ko-KR"/>
              </w:rPr>
              <w:t>,</w:t>
            </w:r>
            <w:r>
              <w:rPr>
                <w:rFonts w:eastAsia="Malgun Gothic" w:cs="Tahoma"/>
                <w:sz w:val="20"/>
                <w:szCs w:val="20"/>
                <w:lang w:eastAsia="ko-KR"/>
              </w:rPr>
              <w:t xml:space="preserve"> and analysis</w:t>
            </w:r>
            <w:r w:rsidRPr="00CE5397" w:rsidR="003911DB">
              <w:rPr>
                <w:rFonts w:hint="eastAsia" w:eastAsia="Malgun Gothic" w:cs="Tahoma"/>
                <w:sz w:val="20"/>
                <w:szCs w:val="20"/>
                <w:lang w:eastAsia="ko-KR"/>
              </w:rPr>
              <w:t>.</w:t>
            </w:r>
          </w:p>
          <w:p w:rsidR="000F2D41" w:rsidP="00264B9A" w:rsidRDefault="000F2D41" w14:paraId="06FC5BBB" w14:textId="7C84A917">
            <w:pPr>
              <w:pStyle w:val="Text"/>
              <w:numPr>
                <w:ilvl w:val="0"/>
                <w:numId w:val="24"/>
              </w:numPr>
              <w:jc w:val="both"/>
              <w:rPr>
                <w:rFonts w:eastAsia="Malgun Gothic" w:cs="Tahoma"/>
                <w:sz w:val="20"/>
                <w:szCs w:val="20"/>
                <w:lang w:eastAsia="ko-KR"/>
              </w:rPr>
            </w:pPr>
            <w:r>
              <w:rPr>
                <w:rFonts w:eastAsia="Malgun Gothic" w:cs="Tahoma"/>
                <w:sz w:val="20"/>
                <w:szCs w:val="20"/>
                <w:lang w:eastAsia="ko-KR"/>
              </w:rPr>
              <w:t>Updates to the team members</w:t>
            </w:r>
            <w:r w:rsidRPr="00CE5397" w:rsidR="003911DB">
              <w:rPr>
                <w:rFonts w:hint="eastAsia" w:eastAsia="Malgun Gothic" w:cs="Tahoma"/>
                <w:sz w:val="20"/>
                <w:szCs w:val="20"/>
                <w:lang w:eastAsia="ko-KR"/>
              </w:rPr>
              <w:t>.</w:t>
            </w:r>
          </w:p>
          <w:p w:rsidR="000F2D41" w:rsidP="00264B9A" w:rsidRDefault="000F2D41" w14:paraId="768617BF" w14:textId="3237B87A">
            <w:pPr>
              <w:pStyle w:val="Text"/>
              <w:numPr>
                <w:ilvl w:val="0"/>
                <w:numId w:val="24"/>
              </w:numPr>
              <w:jc w:val="both"/>
              <w:rPr>
                <w:rFonts w:eastAsia="Malgun Gothic" w:cs="Tahoma"/>
                <w:sz w:val="20"/>
                <w:szCs w:val="20"/>
                <w:lang w:eastAsia="ko-KR"/>
              </w:rPr>
            </w:pPr>
            <w:r>
              <w:rPr>
                <w:rFonts w:eastAsia="Malgun Gothic" w:cs="Tahoma"/>
                <w:sz w:val="20"/>
                <w:szCs w:val="20"/>
                <w:lang w:eastAsia="ko-KR"/>
              </w:rPr>
              <w:t>General support provided</w:t>
            </w:r>
            <w:r w:rsidRPr="00CE5397" w:rsidR="003911DB">
              <w:rPr>
                <w:rFonts w:hint="eastAsia" w:eastAsia="Malgun Gothic" w:cs="Tahoma"/>
                <w:sz w:val="20"/>
                <w:szCs w:val="20"/>
                <w:lang w:eastAsia="ko-KR"/>
              </w:rPr>
              <w:t>.</w:t>
            </w:r>
            <w:r>
              <w:rPr>
                <w:rFonts w:eastAsia="Malgun Gothic" w:cs="Tahoma"/>
                <w:sz w:val="20"/>
                <w:szCs w:val="20"/>
                <w:lang w:eastAsia="ko-KR"/>
              </w:rPr>
              <w:t xml:space="preserve"> </w:t>
            </w:r>
          </w:p>
          <w:p w:rsidRPr="0061437E" w:rsidR="0061437E" w:rsidP="00ED1AFB" w:rsidRDefault="0061437E" w14:paraId="1DB07269" w14:textId="77777777">
            <w:pPr>
              <w:rPr>
                <w:rFonts w:eastAsia="Malgun Gothic"/>
                <w:lang w:val="en-US" w:eastAsia="ko-KR"/>
              </w:rPr>
            </w:pPr>
          </w:p>
          <w:p w:rsidRPr="00ED1AFB" w:rsidR="00446166" w:rsidP="00983BE9" w:rsidRDefault="00446166" w14:paraId="719CBC8A" w14:textId="77777777">
            <w:pPr>
              <w:rPr>
                <w:rFonts w:ascii="Tahoma" w:hAnsi="Tahoma" w:eastAsia="Malgun Gothic" w:cs="Tahoma"/>
                <w:sz w:val="20"/>
                <w:szCs w:val="20"/>
                <w:lang w:val="en-US" w:eastAsia="ko-KR"/>
              </w:rPr>
            </w:pPr>
          </w:p>
        </w:tc>
        <w:tc>
          <w:tcPr>
            <w:tcW w:w="2217" w:type="dxa"/>
            <w:tcBorders>
              <w:top w:val="single" w:color="C0C0C0" w:sz="4" w:space="0"/>
              <w:left w:val="single" w:color="C0C0C0" w:sz="4" w:space="0"/>
              <w:bottom w:val="single" w:color="C0C0C0" w:sz="4" w:space="0"/>
              <w:right w:val="single" w:color="C0C0C0" w:sz="4" w:space="0"/>
            </w:tcBorders>
            <w:tcMar/>
          </w:tcPr>
          <w:p w:rsidRPr="00CE5397" w:rsidR="00C913EE" w:rsidP="00C913EE" w:rsidRDefault="00C913EE" w14:paraId="15D8DDA3" w14:textId="77777777">
            <w:pPr>
              <w:pStyle w:val="Text"/>
              <w:ind w:left="151"/>
              <w:jc w:val="both"/>
              <w:rPr>
                <w:rFonts w:eastAsia="Malgun Gothic" w:cs="Tahoma"/>
                <w:sz w:val="20"/>
                <w:szCs w:val="20"/>
                <w:lang w:eastAsia="ko-KR"/>
              </w:rPr>
            </w:pPr>
            <w:r w:rsidRPr="00CE5397">
              <w:rPr>
                <w:rFonts w:eastAsia="Malgun Gothic" w:cs="Tahoma"/>
                <w:sz w:val="20"/>
                <w:szCs w:val="20"/>
                <w:lang w:eastAsia="ko-KR"/>
              </w:rPr>
              <w:t>30 November 2025</w:t>
            </w:r>
          </w:p>
          <w:p w:rsidRPr="00CE5397" w:rsidR="00E6048E" w:rsidP="00E6048E" w:rsidRDefault="00E6048E" w14:paraId="6076AD54" w14:textId="77777777">
            <w:pPr>
              <w:pStyle w:val="Text"/>
              <w:ind w:left="151"/>
              <w:jc w:val="both"/>
              <w:rPr>
                <w:rFonts w:eastAsia="Malgun Gothic" w:cs="Tahoma"/>
                <w:sz w:val="20"/>
                <w:szCs w:val="20"/>
                <w:lang w:eastAsia="ko-KR"/>
              </w:rPr>
            </w:pPr>
            <w:r w:rsidRPr="00CE5397">
              <w:rPr>
                <w:rFonts w:eastAsia="Malgun Gothic" w:cs="Tahoma"/>
                <w:sz w:val="20"/>
                <w:szCs w:val="20"/>
                <w:lang w:eastAsia="ko-KR"/>
              </w:rPr>
              <w:t>30 November 2025</w:t>
            </w:r>
          </w:p>
          <w:p w:rsidRPr="00CE5397" w:rsidR="00E6048E" w:rsidP="00E6048E" w:rsidRDefault="00E6048E" w14:paraId="728E932D" w14:textId="77777777">
            <w:pPr>
              <w:pStyle w:val="Text"/>
              <w:ind w:left="151"/>
              <w:jc w:val="both"/>
              <w:rPr>
                <w:rFonts w:eastAsia="Malgun Gothic" w:cs="Tahoma"/>
                <w:sz w:val="20"/>
                <w:szCs w:val="20"/>
                <w:lang w:eastAsia="ko-KR"/>
              </w:rPr>
            </w:pPr>
            <w:r w:rsidRPr="00CE5397">
              <w:rPr>
                <w:rFonts w:eastAsia="Malgun Gothic" w:cs="Tahoma"/>
                <w:sz w:val="20"/>
                <w:szCs w:val="20"/>
                <w:lang w:eastAsia="ko-KR"/>
              </w:rPr>
              <w:t>30 November 2025</w:t>
            </w:r>
          </w:p>
          <w:p w:rsidRPr="00CE5397" w:rsidR="00E6048E" w:rsidP="00E6048E" w:rsidRDefault="00E6048E" w14:paraId="3EDDFC48" w14:textId="77777777">
            <w:pPr>
              <w:pStyle w:val="Text"/>
              <w:ind w:left="151"/>
              <w:jc w:val="both"/>
              <w:rPr>
                <w:rFonts w:eastAsia="Malgun Gothic" w:cs="Tahoma"/>
                <w:sz w:val="20"/>
                <w:szCs w:val="20"/>
                <w:lang w:eastAsia="ko-KR"/>
              </w:rPr>
            </w:pPr>
            <w:r w:rsidRPr="00CE5397">
              <w:rPr>
                <w:rFonts w:eastAsia="Malgun Gothic" w:cs="Tahoma"/>
                <w:sz w:val="20"/>
                <w:szCs w:val="20"/>
                <w:lang w:eastAsia="ko-KR"/>
              </w:rPr>
              <w:t>30 November 2025</w:t>
            </w:r>
          </w:p>
          <w:p w:rsidRPr="00CE5397" w:rsidR="00E6048E" w:rsidP="00E6048E" w:rsidRDefault="00E6048E" w14:paraId="65243E01" w14:textId="77777777">
            <w:pPr>
              <w:pStyle w:val="Text"/>
              <w:ind w:left="151"/>
              <w:jc w:val="both"/>
              <w:rPr>
                <w:rFonts w:eastAsia="Malgun Gothic" w:cs="Tahoma"/>
                <w:sz w:val="20"/>
                <w:szCs w:val="20"/>
                <w:lang w:eastAsia="ko-KR"/>
              </w:rPr>
            </w:pPr>
            <w:r w:rsidRPr="00CE5397">
              <w:rPr>
                <w:rFonts w:eastAsia="Malgun Gothic" w:cs="Tahoma"/>
                <w:sz w:val="20"/>
                <w:szCs w:val="20"/>
                <w:lang w:eastAsia="ko-KR"/>
              </w:rPr>
              <w:t>30 November 2025</w:t>
            </w:r>
          </w:p>
          <w:p w:rsidRPr="00CE5397" w:rsidR="00E6048E" w:rsidP="00E6048E" w:rsidRDefault="00E6048E" w14:paraId="3A6BA320" w14:textId="77777777">
            <w:pPr>
              <w:pStyle w:val="Text"/>
              <w:ind w:left="151"/>
              <w:jc w:val="both"/>
              <w:rPr>
                <w:rFonts w:eastAsia="Malgun Gothic" w:cs="Tahoma"/>
                <w:sz w:val="20"/>
                <w:szCs w:val="20"/>
                <w:lang w:eastAsia="ko-KR"/>
              </w:rPr>
            </w:pPr>
            <w:r w:rsidRPr="00CE5397">
              <w:rPr>
                <w:rFonts w:eastAsia="Malgun Gothic" w:cs="Tahoma"/>
                <w:sz w:val="20"/>
                <w:szCs w:val="20"/>
                <w:lang w:eastAsia="ko-KR"/>
              </w:rPr>
              <w:t>30 November 2025</w:t>
            </w:r>
          </w:p>
          <w:p w:rsidRPr="00E6048E" w:rsidR="000F2D41" w:rsidP="00CE5397" w:rsidRDefault="000F2D41" w14:paraId="24F9E91B" w14:textId="7CAC2183">
            <w:pPr>
              <w:pStyle w:val="Text"/>
              <w:ind w:left="151"/>
              <w:jc w:val="both"/>
              <w:rPr>
                <w:rFonts w:eastAsia="Malgun Gothic" w:cs="Tahoma"/>
                <w:sz w:val="20"/>
                <w:szCs w:val="20"/>
                <w:lang w:eastAsia="ko-KR"/>
              </w:rPr>
            </w:pPr>
          </w:p>
        </w:tc>
      </w:tr>
      <w:tr w:rsidRPr="00446166" w:rsidR="006555B3" w:rsidTr="1402A9E5" w14:paraId="2F3AAA89" w14:textId="77777777">
        <w:trPr>
          <w:trHeight w:val="301"/>
        </w:trPr>
        <w:tc>
          <w:tcPr>
            <w:tcW w:w="11085" w:type="dxa"/>
            <w:gridSpan w:val="5"/>
            <w:tcBorders>
              <w:top w:val="single" w:color="C0C0C0" w:sz="4" w:space="0"/>
              <w:left w:val="single" w:color="C0C0C0" w:sz="4" w:space="0"/>
              <w:bottom w:val="single" w:color="C0C0C0" w:sz="4" w:space="0"/>
              <w:right w:val="single" w:color="C0C0C0" w:sz="4" w:space="0"/>
            </w:tcBorders>
            <w:shd w:val="clear" w:color="auto" w:fill="E6E6E6"/>
            <w:tcMar/>
            <w:vAlign w:val="center"/>
            <w:hideMark/>
          </w:tcPr>
          <w:p w:rsidRPr="00446166" w:rsidR="006555B3" w:rsidP="006555B3" w:rsidRDefault="006555B3" w14:paraId="4CD5556A" w14:textId="77777777">
            <w:pPr>
              <w:spacing w:line="281" w:lineRule="auto"/>
              <w:rPr>
                <w:rFonts w:ascii="Tahoma" w:hAnsi="Tahoma" w:cs="Tahoma"/>
                <w:b/>
                <w:caps/>
                <w:color w:val="000000"/>
                <w:sz w:val="20"/>
                <w:szCs w:val="20"/>
                <w:lang w:val="fr-FR"/>
              </w:rPr>
            </w:pPr>
            <w:r w:rsidRPr="00446166">
              <w:rPr>
                <w:rFonts w:ascii="Tahoma" w:hAnsi="Tahoma" w:cs="Tahoma"/>
                <w:b/>
                <w:sz w:val="20"/>
                <w:szCs w:val="20"/>
                <w:lang w:val="fr-FR"/>
              </w:rPr>
              <w:t>REQUIRED COMPETENCIES</w:t>
            </w:r>
          </w:p>
        </w:tc>
      </w:tr>
      <w:tr w:rsidRPr="00446166" w:rsidR="006555B3" w:rsidTr="1402A9E5" w14:paraId="35322154" w14:textId="77777777">
        <w:trPr>
          <w:trHeight w:val="301"/>
        </w:trPr>
        <w:tc>
          <w:tcPr>
            <w:tcW w:w="11085" w:type="dxa"/>
            <w:gridSpan w:val="5"/>
            <w:tcBorders>
              <w:top w:val="single" w:color="C0C0C0" w:sz="4" w:space="0"/>
              <w:left w:val="single" w:color="C0C0C0" w:sz="4" w:space="0"/>
              <w:bottom w:val="single" w:color="C0C0C0" w:sz="4" w:space="0"/>
              <w:right w:val="single" w:color="C0C0C0" w:sz="4" w:space="0"/>
            </w:tcBorders>
            <w:shd w:val="clear" w:color="auto" w:fill="auto"/>
            <w:tcMar/>
            <w:vAlign w:val="center"/>
          </w:tcPr>
          <w:p w:rsidRPr="00446166" w:rsidR="0098339E" w:rsidP="00446166" w:rsidRDefault="0098339E" w14:paraId="78AD1A3D" w14:textId="77777777">
            <w:pPr>
              <w:spacing w:line="281" w:lineRule="auto"/>
              <w:rPr>
                <w:rFonts w:ascii="Tahoma" w:hAnsi="Tahoma" w:cs="Tahoma"/>
                <w:b/>
                <w:bCs/>
                <w:sz w:val="20"/>
                <w:szCs w:val="20"/>
                <w:u w:val="single"/>
              </w:rPr>
            </w:pPr>
          </w:p>
          <w:p w:rsidR="00DA5117" w:rsidP="00AF713A" w:rsidRDefault="00B96C4C" w14:paraId="23D49983" w14:textId="77777777">
            <w:pPr>
              <w:spacing w:line="281" w:lineRule="auto"/>
              <w:jc w:val="both"/>
              <w:rPr>
                <w:rFonts w:ascii="Tahoma" w:hAnsi="Tahoma" w:cs="Tahoma"/>
                <w:b/>
                <w:bCs/>
                <w:sz w:val="20"/>
                <w:szCs w:val="20"/>
                <w:u w:val="single"/>
              </w:rPr>
            </w:pPr>
            <w:r w:rsidRPr="00446166">
              <w:rPr>
                <w:rFonts w:ascii="Tahoma" w:hAnsi="Tahoma" w:cs="Tahoma"/>
                <w:b/>
                <w:bCs/>
                <w:sz w:val="20"/>
                <w:szCs w:val="20"/>
                <w:u w:val="single"/>
              </w:rPr>
              <w:t>Minimum requirements</w:t>
            </w:r>
            <w:r w:rsidRPr="00446166" w:rsidR="00DA5117">
              <w:rPr>
                <w:rFonts w:ascii="Tahoma" w:hAnsi="Tahoma" w:cs="Tahoma"/>
                <w:b/>
                <w:bCs/>
                <w:sz w:val="20"/>
                <w:szCs w:val="20"/>
                <w:u w:val="single"/>
              </w:rPr>
              <w:t>:</w:t>
            </w:r>
          </w:p>
          <w:p w:rsidR="00446166" w:rsidP="1402A9E5" w:rsidRDefault="00923EDE" w14:paraId="2E11FA1A" w14:textId="2E350ECF">
            <w:pPr>
              <w:pStyle w:val="a4"/>
              <w:numPr>
                <w:ilvl w:val="0"/>
                <w:numId w:val="26"/>
              </w:numPr>
              <w:spacing w:line="281" w:lineRule="auto"/>
              <w:jc w:val="both"/>
              <w:rPr>
                <w:rFonts w:ascii="Tahoma" w:hAnsi="Tahoma" w:eastAsia="Malgun Gothic" w:cs="Tahoma"/>
                <w:sz w:val="20"/>
                <w:szCs w:val="20"/>
                <w:lang w:eastAsia="ko-KR"/>
              </w:rPr>
            </w:pPr>
            <w:r w:rsidRPr="1402A9E5" w:rsidR="00923EDE">
              <w:rPr>
                <w:rFonts w:ascii="Tahoma" w:hAnsi="Tahoma" w:eastAsia="Malgun Gothic" w:cs="Tahoma"/>
                <w:sz w:val="20"/>
                <w:szCs w:val="20"/>
                <w:lang w:eastAsia="ko-KR"/>
              </w:rPr>
              <w:t xml:space="preserve"> Working </w:t>
            </w:r>
            <w:r w:rsidRPr="1402A9E5" w:rsidR="00923EDE">
              <w:rPr>
                <w:rFonts w:ascii="Tahoma" w:hAnsi="Tahoma" w:eastAsia="Malgun Gothic" w:cs="Tahoma"/>
                <w:sz w:val="20"/>
                <w:szCs w:val="20"/>
                <w:lang w:eastAsia="ko-KR"/>
              </w:rPr>
              <w:t>knowledge</w:t>
            </w:r>
            <w:r w:rsidRPr="1402A9E5" w:rsidR="76261992">
              <w:rPr>
                <w:rFonts w:ascii="Tahoma" w:hAnsi="Tahoma" w:eastAsia="Malgun Gothic" w:cs="Tahoma"/>
                <w:sz w:val="20"/>
                <w:szCs w:val="20"/>
                <w:lang w:eastAsia="ko-KR"/>
              </w:rPr>
              <w:t xml:space="preserve"> (proficient level C)</w:t>
            </w:r>
            <w:r w:rsidRPr="1402A9E5" w:rsidR="00923EDE">
              <w:rPr>
                <w:rFonts w:ascii="Tahoma" w:hAnsi="Tahoma" w:eastAsia="Malgun Gothic" w:cs="Tahoma"/>
                <w:sz w:val="20"/>
                <w:szCs w:val="20"/>
                <w:lang w:eastAsia="ko-KR"/>
              </w:rPr>
              <w:t xml:space="preserve"> of English</w:t>
            </w:r>
            <w:r w:rsidRPr="1402A9E5" w:rsidR="5DBE750A">
              <w:rPr>
                <w:rFonts w:ascii="Tahoma" w:hAnsi="Tahoma" w:eastAsia="Malgun Gothic" w:cs="Tahoma"/>
                <w:sz w:val="20"/>
                <w:szCs w:val="20"/>
                <w:lang w:eastAsia="ko-KR"/>
              </w:rPr>
              <w:t xml:space="preserve">. </w:t>
            </w:r>
            <w:r w:rsidRPr="1402A9E5" w:rsidR="00923EDE">
              <w:rPr>
                <w:rFonts w:ascii="Tahoma" w:hAnsi="Tahoma" w:eastAsia="Malgun Gothic" w:cs="Tahoma"/>
                <w:sz w:val="20"/>
                <w:szCs w:val="20"/>
                <w:lang w:eastAsia="ko-KR"/>
              </w:rPr>
              <w:t xml:space="preserve">Knowledge of a second UN language is </w:t>
            </w:r>
            <w:r w:rsidRPr="1402A9E5" w:rsidR="4C41054A">
              <w:rPr>
                <w:rFonts w:ascii="Tahoma" w:hAnsi="Tahoma" w:eastAsia="Malgun Gothic" w:cs="Tahoma"/>
                <w:sz w:val="20"/>
                <w:szCs w:val="20"/>
                <w:lang w:eastAsia="ko-KR"/>
              </w:rPr>
              <w:t xml:space="preserve">considered an </w:t>
            </w:r>
            <w:r w:rsidRPr="1402A9E5" w:rsidR="4C41054A">
              <w:rPr>
                <w:rFonts w:ascii="Tahoma" w:hAnsi="Tahoma" w:eastAsia="Malgun Gothic" w:cs="Tahoma"/>
                <w:sz w:val="20"/>
                <w:szCs w:val="20"/>
                <w:lang w:eastAsia="ko-KR"/>
              </w:rPr>
              <w:t xml:space="preserve">asset </w:t>
            </w:r>
          </w:p>
          <w:p w:rsidR="00923EDE" w:rsidP="1402A9E5" w:rsidRDefault="00923EDE" w14:paraId="348F115D" w14:textId="5406A12E">
            <w:pPr>
              <w:pStyle w:val="a4"/>
              <w:numPr>
                <w:ilvl w:val="0"/>
                <w:numId w:val="26"/>
              </w:numPr>
              <w:spacing w:line="281" w:lineRule="auto"/>
              <w:jc w:val="both"/>
              <w:rPr>
                <w:rFonts w:ascii="Tahoma" w:hAnsi="Tahoma" w:eastAsia="Malgun Gothic" w:cs="Tahoma"/>
                <w:sz w:val="20"/>
                <w:szCs w:val="20"/>
                <w:lang w:eastAsia="ko-KR"/>
              </w:rPr>
            </w:pPr>
            <w:r w:rsidRPr="1402A9E5" w:rsidR="654C7DC2">
              <w:rPr>
                <w:rFonts w:ascii="Tahoma" w:hAnsi="Tahoma" w:eastAsia="Tahoma" w:cs="Tahoma"/>
                <w:b w:val="0"/>
                <w:bCs w:val="0"/>
                <w:i w:val="0"/>
                <w:iCs w:val="0"/>
                <w:caps w:val="0"/>
                <w:smallCaps w:val="0"/>
                <w:strike w:val="0"/>
                <w:dstrike w:val="0"/>
                <w:noProof w:val="0"/>
                <w:color w:val="000000" w:themeColor="text1" w:themeTint="FF" w:themeShade="FF"/>
                <w:sz w:val="20"/>
                <w:szCs w:val="20"/>
                <w:u w:val="none"/>
                <w:lang w:val="en-US"/>
              </w:rPr>
              <w:t xml:space="preserve"> Candidates must be enrolled in an under-graduate or post graduate degree </w:t>
            </w:r>
            <w:r w:rsidRPr="1402A9E5" w:rsidR="654C7DC2">
              <w:rPr>
                <w:rFonts w:ascii="Tahoma" w:hAnsi="Tahoma" w:eastAsia="Tahoma" w:cs="Tahoma"/>
                <w:b w:val="0"/>
                <w:bCs w:val="0"/>
                <w:i w:val="0"/>
                <w:iCs w:val="0"/>
                <w:caps w:val="0"/>
                <w:smallCaps w:val="0"/>
                <w:strike w:val="0"/>
                <w:dstrike w:val="0"/>
                <w:noProof w:val="0"/>
                <w:color w:val="000000" w:themeColor="text1" w:themeTint="FF" w:themeShade="FF"/>
                <w:sz w:val="20"/>
                <w:szCs w:val="20"/>
                <w:u w:val="none"/>
                <w:lang w:val="en-US"/>
              </w:rPr>
              <w:t>programme</w:t>
            </w:r>
            <w:r w:rsidRPr="1402A9E5" w:rsidR="654C7DC2">
              <w:rPr>
                <w:rFonts w:ascii="Tahoma" w:hAnsi="Tahoma" w:eastAsia="Tahoma" w:cs="Tahoma"/>
                <w:b w:val="0"/>
                <w:bCs w:val="0"/>
                <w:i w:val="0"/>
                <w:iCs w:val="0"/>
                <w:caps w:val="0"/>
                <w:smallCaps w:val="0"/>
                <w:strike w:val="0"/>
                <w:dstrike w:val="0"/>
                <w:noProof w:val="0"/>
                <w:color w:val="000000" w:themeColor="text1" w:themeTint="FF" w:themeShade="FF"/>
                <w:sz w:val="20"/>
                <w:szCs w:val="20"/>
                <w:u w:val="none"/>
                <w:lang w:val="en-US"/>
              </w:rPr>
              <w:t xml:space="preserve"> in a bona fide educational institution in </w:t>
            </w:r>
            <w:r w:rsidRPr="1402A9E5" w:rsidR="654C7DC2">
              <w:rPr>
                <w:rFonts w:ascii="Tahoma" w:hAnsi="Tahoma" w:eastAsia="Tahoma" w:cs="Tahoma"/>
                <w:b w:val="0"/>
                <w:bCs w:val="0"/>
                <w:i w:val="0"/>
                <w:iCs w:val="0"/>
                <w:caps w:val="0"/>
                <w:smallCaps w:val="0"/>
                <w:strike w:val="0"/>
                <w:dstrike w:val="0"/>
                <w:noProof w:val="0"/>
                <w:color w:val="000000" w:themeColor="text1" w:themeTint="FF" w:themeShade="FF"/>
                <w:sz w:val="20"/>
                <w:szCs w:val="20"/>
                <w:u w:val="none"/>
                <w:lang w:val="en-US"/>
              </w:rPr>
              <w:t>Agronomy, Horticulture, Food Science</w:t>
            </w:r>
            <w:r w:rsidRPr="1402A9E5" w:rsidR="654C7DC2">
              <w:rPr>
                <w:rFonts w:ascii="Tahoma" w:hAnsi="Tahoma" w:eastAsia="Tahoma" w:cs="Tahoma"/>
                <w:b w:val="0"/>
                <w:bCs w:val="0"/>
                <w:i w:val="0"/>
                <w:iCs w:val="0"/>
                <w:caps w:val="0"/>
                <w:smallCaps w:val="0"/>
                <w:strike w:val="0"/>
                <w:dstrike w:val="0"/>
                <w:noProof w:val="0"/>
                <w:color w:val="000000" w:themeColor="text1" w:themeTint="FF" w:themeShade="FF"/>
                <w:sz w:val="20"/>
                <w:szCs w:val="20"/>
                <w:u w:val="none"/>
                <w:lang w:val="en-US"/>
              </w:rPr>
              <w:t>, or other relevant fields</w:t>
            </w:r>
            <w:r w:rsidRPr="1402A9E5" w:rsidR="654C7DC2">
              <w:rPr>
                <w:rFonts w:ascii="Tahoma" w:hAnsi="Tahoma" w:eastAsia="Tahoma" w:cs="Tahoma"/>
                <w:b w:val="0"/>
                <w:bCs w:val="0"/>
                <w:i w:val="0"/>
                <w:iCs w:val="0"/>
                <w:caps w:val="0"/>
                <w:smallCaps w:val="0"/>
                <w:strike w:val="0"/>
                <w:dstrike w:val="0"/>
                <w:noProof w:val="0"/>
                <w:color w:val="000000" w:themeColor="text1" w:themeTint="FF" w:themeShade="FF"/>
                <w:sz w:val="20"/>
                <w:szCs w:val="20"/>
                <w:u w:val="none"/>
                <w:lang w:val="en-US"/>
              </w:rPr>
              <w:t xml:space="preserve"> </w:t>
            </w:r>
            <w:r w:rsidRPr="1402A9E5" w:rsidR="654C7DC2">
              <w:rPr>
                <w:rFonts w:ascii="Tahoma" w:hAnsi="Tahoma" w:eastAsia="Tahoma" w:cs="Tahoma"/>
                <w:b w:val="0"/>
                <w:bCs w:val="0"/>
                <w:i w:val="0"/>
                <w:iCs w:val="0"/>
                <w:caps w:val="0"/>
                <w:smallCaps w:val="0"/>
                <w:strike w:val="0"/>
                <w:dstrike w:val="0"/>
                <w:noProof w:val="0"/>
                <w:color w:val="000000" w:themeColor="text1" w:themeTint="FF" w:themeShade="FF"/>
                <w:sz w:val="20"/>
                <w:szCs w:val="20"/>
                <w:u w:val="none"/>
                <w:lang w:val="en-US"/>
              </w:rPr>
              <w:t xml:space="preserve">at the time of application or being recent graduates of such an institution. </w:t>
            </w:r>
            <w:r w:rsidRPr="1402A9E5" w:rsidR="654C7DC2">
              <w:rPr>
                <w:rFonts w:ascii="Tahoma" w:hAnsi="Tahoma" w:eastAsia="Tahoma" w:cs="Tahoma"/>
                <w:noProof w:val="0"/>
                <w:color w:val="000000" w:themeColor="text1" w:themeTint="FF" w:themeShade="FF"/>
                <w:sz w:val="20"/>
                <w:szCs w:val="20"/>
                <w:u w:val="none"/>
                <w:lang w:val="en-GB"/>
              </w:rPr>
              <w:t xml:space="preserve"> </w:t>
            </w:r>
            <w:r w:rsidRPr="1402A9E5" w:rsidR="00923EDE">
              <w:rPr>
                <w:rFonts w:ascii="Tahoma" w:hAnsi="Tahoma" w:eastAsia="Malgun Gothic" w:cs="Tahoma"/>
                <w:sz w:val="20"/>
                <w:szCs w:val="20"/>
                <w:lang w:eastAsia="ko-KR"/>
              </w:rPr>
              <w:t xml:space="preserve"> </w:t>
            </w:r>
          </w:p>
          <w:p w:rsidR="00923EDE" w:rsidP="1402A9E5" w:rsidRDefault="00923EDE" w14:paraId="6477351D" w14:textId="7781C86F">
            <w:pPr>
              <w:pStyle w:val="a4"/>
              <w:numPr>
                <w:ilvl w:val="0"/>
                <w:numId w:val="26"/>
              </w:numPr>
              <w:spacing w:line="281" w:lineRule="auto"/>
              <w:jc w:val="both"/>
              <w:rPr>
                <w:rFonts w:ascii="Tahoma" w:hAnsi="Tahoma" w:eastAsia="Malgun Gothic" w:cs="Tahoma"/>
                <w:sz w:val="20"/>
                <w:szCs w:val="20"/>
                <w:lang w:eastAsia="ko-KR"/>
              </w:rPr>
            </w:pPr>
            <w:r w:rsidRPr="1402A9E5" w:rsidR="00923EDE">
              <w:rPr>
                <w:rFonts w:ascii="Tahoma" w:hAnsi="Tahoma" w:eastAsia="Malgun Gothic" w:cs="Tahoma"/>
                <w:sz w:val="20"/>
                <w:szCs w:val="20"/>
                <w:lang w:eastAsia="ko-KR"/>
              </w:rPr>
              <w:t xml:space="preserve">Ability to work in a multicultural environment and have </w:t>
            </w:r>
            <w:r w:rsidRPr="1402A9E5" w:rsidR="00923EDE">
              <w:rPr>
                <w:rFonts w:ascii="Tahoma" w:hAnsi="Tahoma" w:eastAsia="Malgun Gothic" w:cs="Tahoma"/>
                <w:sz w:val="20"/>
                <w:szCs w:val="20"/>
                <w:lang w:eastAsia="ko-KR"/>
              </w:rPr>
              <w:t>good communication</w:t>
            </w:r>
            <w:r w:rsidRPr="1402A9E5" w:rsidR="00923EDE">
              <w:rPr>
                <w:rFonts w:ascii="Tahoma" w:hAnsi="Tahoma" w:eastAsia="Malgun Gothic" w:cs="Tahoma"/>
                <w:sz w:val="20"/>
                <w:szCs w:val="20"/>
                <w:lang w:eastAsia="ko-KR"/>
              </w:rPr>
              <w:t xml:space="preserve"> skills.</w:t>
            </w:r>
          </w:p>
          <w:p w:rsidR="006555B3" w:rsidP="1402A9E5" w:rsidRDefault="00986529" w14:paraId="66767775" w14:textId="77777777">
            <w:pPr>
              <w:pStyle w:val="a4"/>
              <w:numPr>
                <w:ilvl w:val="0"/>
                <w:numId w:val="26"/>
              </w:numPr>
              <w:spacing w:line="281" w:lineRule="auto"/>
              <w:jc w:val="both"/>
              <w:rPr>
                <w:rFonts w:ascii="Tahoma" w:hAnsi="Tahoma" w:eastAsia="Malgun Gothic" w:cs="Tahoma"/>
                <w:sz w:val="20"/>
                <w:szCs w:val="20"/>
                <w:lang w:eastAsia="ko-KR"/>
              </w:rPr>
            </w:pPr>
            <w:r w:rsidRPr="1402A9E5" w:rsidR="00986529">
              <w:rPr>
                <w:rFonts w:ascii="Tahoma" w:hAnsi="Tahoma" w:eastAsia="Malgun Gothic" w:cs="Tahoma"/>
                <w:sz w:val="20"/>
                <w:szCs w:val="20"/>
                <w:lang w:eastAsia="ko-KR"/>
              </w:rPr>
              <w:t xml:space="preserve"> Excellent IT skills (Word, Excel, PowerPoint).</w:t>
            </w:r>
          </w:p>
          <w:p w:rsidRPr="00446166" w:rsidR="00217063" w:rsidP="00986529" w:rsidRDefault="00217063" w14:paraId="623F65D2" w14:textId="099961AE">
            <w:pPr>
              <w:spacing w:line="281" w:lineRule="auto"/>
              <w:jc w:val="both"/>
              <w:rPr>
                <w:rFonts w:ascii="Tahoma" w:hAnsi="Tahoma" w:cs="Tahoma"/>
                <w:b/>
                <w:sz w:val="20"/>
                <w:szCs w:val="20"/>
              </w:rPr>
            </w:pPr>
          </w:p>
        </w:tc>
      </w:tr>
      <w:tr w:rsidRPr="00446166" w:rsidR="000C156E" w:rsidTr="1402A9E5" w14:paraId="1D528905" w14:textId="77777777">
        <w:trPr>
          <w:trHeight w:val="301"/>
        </w:trPr>
        <w:tc>
          <w:tcPr>
            <w:tcW w:w="11085" w:type="dxa"/>
            <w:gridSpan w:val="5"/>
            <w:tcBorders>
              <w:top w:val="single" w:color="C0C0C0" w:sz="4" w:space="0"/>
              <w:left w:val="single" w:color="C0C0C0" w:sz="4" w:space="0"/>
              <w:bottom w:val="single" w:color="C0C0C0" w:sz="4" w:space="0"/>
              <w:right w:val="single" w:color="C0C0C0" w:sz="4" w:space="0"/>
            </w:tcBorders>
            <w:shd w:val="clear" w:color="auto" w:fill="E6E6E6"/>
            <w:tcMar/>
            <w:vAlign w:val="center"/>
            <w:hideMark/>
          </w:tcPr>
          <w:p w:rsidRPr="00446166" w:rsidR="000C156E" w:rsidP="0053361C" w:rsidRDefault="000C156E" w14:paraId="5F355D8B" w14:textId="77777777">
            <w:pPr>
              <w:spacing w:line="281" w:lineRule="auto"/>
              <w:rPr>
                <w:rFonts w:ascii="Tahoma" w:hAnsi="Tahoma" w:cs="Tahoma"/>
                <w:b/>
                <w:caps/>
                <w:color w:val="000000"/>
                <w:sz w:val="20"/>
                <w:szCs w:val="20"/>
                <w:lang w:val="en-US"/>
              </w:rPr>
            </w:pPr>
          </w:p>
        </w:tc>
      </w:tr>
    </w:tbl>
    <w:p w:rsidRPr="00446166" w:rsidR="000C156E" w:rsidP="00A07555" w:rsidRDefault="000C156E" w14:paraId="025F5166" w14:textId="77777777">
      <w:pPr>
        <w:rPr>
          <w:rFonts w:ascii="Tahoma" w:hAnsi="Tahoma" w:cs="Tahoma"/>
          <w:b/>
          <w:sz w:val="20"/>
          <w:szCs w:val="20"/>
        </w:rPr>
      </w:pPr>
    </w:p>
    <w:sectPr w:rsidRPr="00446166" w:rsidR="000C156E" w:rsidSect="00052DCD">
      <w:footerReference w:type="default" r:id="rId12"/>
      <w:pgSz w:w="12240" w:h="15840" w:orient="portrait"/>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372D0F" w:rsidP="00446166" w:rsidRDefault="00372D0F" w14:paraId="4B6108D2" w14:textId="77777777">
      <w:r>
        <w:separator/>
      </w:r>
    </w:p>
  </w:endnote>
  <w:endnote w:type="continuationSeparator" w:id="0">
    <w:p w:rsidR="00372D0F" w:rsidP="00446166" w:rsidRDefault="00372D0F" w14:paraId="5888B47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A001C0" w:rsidR="002476FC" w:rsidRDefault="00A001C0" w14:paraId="4A80872A" w14:textId="77777777">
    <w:pPr>
      <w:pStyle w:val="ae"/>
      <w:rPr>
        <w:rFonts w:ascii="Arial" w:hAnsi="Arial" w:cs="Arial"/>
        <w:sz w:val="18"/>
      </w:rPr>
    </w:pPr>
    <w:r w:rsidRPr="00A001C0">
      <w:rPr>
        <w:rFonts w:ascii="Arial" w:hAnsi="Arial" w:cs="Arial"/>
        <w:sz w:val="18"/>
      </w:rPr>
      <w:ptab w:alignment="left" w:relativeTo="margin" w:leader="none"/>
    </w:r>
    <w:r w:rsidRPr="00A001C0">
      <w:rPr>
        <w:rFonts w:ascii="Arial" w:hAnsi="Arial" w:cs="Arial"/>
        <w:sz w:val="18"/>
      </w:rPr>
      <w:ptab w:alignment="left" w:relativeTo="margin" w:leader="none"/>
    </w:r>
    <w:r w:rsidRPr="00A001C0" w:rsidR="002476FC">
      <w:rPr>
        <w:rFonts w:ascii="Arial" w:hAnsi="Arial" w:cs="Arial"/>
        <w:sz w:val="18"/>
      </w:rPr>
      <w:t>ADM 1702e 05/2019</w:t>
    </w:r>
  </w:p>
  <w:p w:rsidR="002476FC" w:rsidRDefault="002476FC" w14:paraId="3FCE2D8D" w14:textId="77777777">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372D0F" w:rsidP="00446166" w:rsidRDefault="00372D0F" w14:paraId="4B12B0B2" w14:textId="77777777">
      <w:r>
        <w:separator/>
      </w:r>
    </w:p>
  </w:footnote>
  <w:footnote w:type="continuationSeparator" w:id="0">
    <w:p w:rsidR="00372D0F" w:rsidP="00446166" w:rsidRDefault="00372D0F" w14:paraId="66044D20"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xmlns:w="http://schemas.openxmlformats.org/wordprocessingml/2006/main" w:abstractNumId="25">
    <w:nsid w:val="36c7b44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5C508D2"/>
    <w:multiLevelType w:val="hybridMultilevel"/>
    <w:tmpl w:val="483EE34E"/>
    <w:lvl w:ilvl="0" w:tplc="4B206BA0">
      <w:start w:val="1"/>
      <w:numFmt w:val="decimal"/>
      <w:lvlText w:val="%1)"/>
      <w:lvlJc w:val="left"/>
      <w:pPr>
        <w:ind w:left="518" w:hanging="360"/>
      </w:pPr>
      <w:rPr>
        <w:rFonts w:hint="default" w:eastAsia="Malgun Gothic"/>
      </w:rPr>
    </w:lvl>
    <w:lvl w:ilvl="1" w:tplc="04090019" w:tentative="1">
      <w:start w:val="1"/>
      <w:numFmt w:val="upperLetter"/>
      <w:lvlText w:val="%2."/>
      <w:lvlJc w:val="left"/>
      <w:pPr>
        <w:ind w:left="1038" w:hanging="440"/>
      </w:pPr>
    </w:lvl>
    <w:lvl w:ilvl="2" w:tplc="0409001B" w:tentative="1">
      <w:start w:val="1"/>
      <w:numFmt w:val="lowerRoman"/>
      <w:lvlText w:val="%3."/>
      <w:lvlJc w:val="right"/>
      <w:pPr>
        <w:ind w:left="1478" w:hanging="440"/>
      </w:pPr>
    </w:lvl>
    <w:lvl w:ilvl="3" w:tplc="0409000F" w:tentative="1">
      <w:start w:val="1"/>
      <w:numFmt w:val="decimal"/>
      <w:lvlText w:val="%4."/>
      <w:lvlJc w:val="left"/>
      <w:pPr>
        <w:ind w:left="1918" w:hanging="440"/>
      </w:pPr>
    </w:lvl>
    <w:lvl w:ilvl="4" w:tplc="04090019" w:tentative="1">
      <w:start w:val="1"/>
      <w:numFmt w:val="upperLetter"/>
      <w:lvlText w:val="%5."/>
      <w:lvlJc w:val="left"/>
      <w:pPr>
        <w:ind w:left="2358" w:hanging="440"/>
      </w:pPr>
    </w:lvl>
    <w:lvl w:ilvl="5" w:tplc="0409001B" w:tentative="1">
      <w:start w:val="1"/>
      <w:numFmt w:val="lowerRoman"/>
      <w:lvlText w:val="%6."/>
      <w:lvlJc w:val="right"/>
      <w:pPr>
        <w:ind w:left="2798" w:hanging="440"/>
      </w:pPr>
    </w:lvl>
    <w:lvl w:ilvl="6" w:tplc="0409000F" w:tentative="1">
      <w:start w:val="1"/>
      <w:numFmt w:val="decimal"/>
      <w:lvlText w:val="%7."/>
      <w:lvlJc w:val="left"/>
      <w:pPr>
        <w:ind w:left="3238" w:hanging="440"/>
      </w:pPr>
    </w:lvl>
    <w:lvl w:ilvl="7" w:tplc="04090019" w:tentative="1">
      <w:start w:val="1"/>
      <w:numFmt w:val="upperLetter"/>
      <w:lvlText w:val="%8."/>
      <w:lvlJc w:val="left"/>
      <w:pPr>
        <w:ind w:left="3678" w:hanging="440"/>
      </w:pPr>
    </w:lvl>
    <w:lvl w:ilvl="8" w:tplc="0409001B" w:tentative="1">
      <w:start w:val="1"/>
      <w:numFmt w:val="lowerRoman"/>
      <w:lvlText w:val="%9."/>
      <w:lvlJc w:val="right"/>
      <w:pPr>
        <w:ind w:left="4118" w:hanging="440"/>
      </w:pPr>
    </w:lvl>
  </w:abstractNum>
  <w:abstractNum w:abstractNumId="1" w15:restartNumberingAfterBreak="0">
    <w:nsid w:val="08C35A49"/>
    <w:multiLevelType w:val="hybridMultilevel"/>
    <w:tmpl w:val="30268DD2"/>
    <w:lvl w:ilvl="0" w:tplc="54E099FE">
      <w:start w:val="3"/>
      <w:numFmt w:val="bullet"/>
      <w:lvlText w:val="-"/>
      <w:lvlJc w:val="left"/>
      <w:pPr>
        <w:ind w:left="720" w:hanging="360"/>
      </w:pPr>
      <w:rPr>
        <w:rFonts w:hint="default" w:ascii="Tahoma" w:hAnsi="Tahoma" w:cs="Tahoma" w:eastAsiaTheme="minorEastAsi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9A077B6"/>
    <w:multiLevelType w:val="hybridMultilevel"/>
    <w:tmpl w:val="22A0A342"/>
    <w:lvl w:ilvl="0" w:tplc="918AF928">
      <w:start w:val="1"/>
      <w:numFmt w:val="decimal"/>
      <w:lvlText w:val="%1."/>
      <w:lvlJc w:val="left"/>
      <w:pPr>
        <w:ind w:left="458" w:hanging="360"/>
      </w:pPr>
      <w:rPr>
        <w:rFonts w:hint="default"/>
      </w:rPr>
    </w:lvl>
    <w:lvl w:ilvl="1" w:tplc="04090019" w:tentative="1">
      <w:start w:val="1"/>
      <w:numFmt w:val="upperLetter"/>
      <w:lvlText w:val="%2."/>
      <w:lvlJc w:val="left"/>
      <w:pPr>
        <w:ind w:left="978" w:hanging="440"/>
      </w:pPr>
    </w:lvl>
    <w:lvl w:ilvl="2" w:tplc="0409001B" w:tentative="1">
      <w:start w:val="1"/>
      <w:numFmt w:val="lowerRoman"/>
      <w:lvlText w:val="%3."/>
      <w:lvlJc w:val="right"/>
      <w:pPr>
        <w:ind w:left="1418" w:hanging="440"/>
      </w:pPr>
    </w:lvl>
    <w:lvl w:ilvl="3" w:tplc="0409000F" w:tentative="1">
      <w:start w:val="1"/>
      <w:numFmt w:val="decimal"/>
      <w:lvlText w:val="%4."/>
      <w:lvlJc w:val="left"/>
      <w:pPr>
        <w:ind w:left="1858" w:hanging="440"/>
      </w:pPr>
    </w:lvl>
    <w:lvl w:ilvl="4" w:tplc="04090019" w:tentative="1">
      <w:start w:val="1"/>
      <w:numFmt w:val="upperLetter"/>
      <w:lvlText w:val="%5."/>
      <w:lvlJc w:val="left"/>
      <w:pPr>
        <w:ind w:left="2298" w:hanging="440"/>
      </w:pPr>
    </w:lvl>
    <w:lvl w:ilvl="5" w:tplc="0409001B" w:tentative="1">
      <w:start w:val="1"/>
      <w:numFmt w:val="lowerRoman"/>
      <w:lvlText w:val="%6."/>
      <w:lvlJc w:val="right"/>
      <w:pPr>
        <w:ind w:left="2738" w:hanging="440"/>
      </w:pPr>
    </w:lvl>
    <w:lvl w:ilvl="6" w:tplc="0409000F" w:tentative="1">
      <w:start w:val="1"/>
      <w:numFmt w:val="decimal"/>
      <w:lvlText w:val="%7."/>
      <w:lvlJc w:val="left"/>
      <w:pPr>
        <w:ind w:left="3178" w:hanging="440"/>
      </w:pPr>
    </w:lvl>
    <w:lvl w:ilvl="7" w:tplc="04090019" w:tentative="1">
      <w:start w:val="1"/>
      <w:numFmt w:val="upperLetter"/>
      <w:lvlText w:val="%8."/>
      <w:lvlJc w:val="left"/>
      <w:pPr>
        <w:ind w:left="3618" w:hanging="440"/>
      </w:pPr>
    </w:lvl>
    <w:lvl w:ilvl="8" w:tplc="0409001B" w:tentative="1">
      <w:start w:val="1"/>
      <w:numFmt w:val="lowerRoman"/>
      <w:lvlText w:val="%9."/>
      <w:lvlJc w:val="right"/>
      <w:pPr>
        <w:ind w:left="4058" w:hanging="440"/>
      </w:pPr>
    </w:lvl>
  </w:abstractNum>
  <w:abstractNum w:abstractNumId="3" w15:restartNumberingAfterBreak="0">
    <w:nsid w:val="13A43110"/>
    <w:multiLevelType w:val="hybridMultilevel"/>
    <w:tmpl w:val="5CDA722E"/>
    <w:lvl w:ilvl="0" w:tplc="5878896C">
      <w:numFmt w:val="bullet"/>
      <w:lvlText w:val=""/>
      <w:lvlJc w:val="left"/>
      <w:pPr>
        <w:ind w:left="720" w:hanging="360"/>
      </w:pPr>
      <w:rPr>
        <w:rFonts w:hint="default" w:ascii="Symbol" w:hAnsi="Symbol" w:eastAsia="Times New Roma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1A916999"/>
    <w:multiLevelType w:val="hybridMultilevel"/>
    <w:tmpl w:val="C786E80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hint="default" w:ascii="Symbol" w:hAnsi="Symbol"/>
        <w:b/>
        <w:i w:val="0"/>
        <w:color w:val="808080"/>
        <w:sz w:val="20"/>
        <w:szCs w:val="20"/>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start w:val="1"/>
      <w:numFmt w:val="bullet"/>
      <w:lvlText w:val="o"/>
      <w:lvlJc w:val="left"/>
      <w:pPr>
        <w:tabs>
          <w:tab w:val="num" w:pos="3600"/>
        </w:tabs>
        <w:ind w:left="3600" w:hanging="360"/>
      </w:pPr>
      <w:rPr>
        <w:rFonts w:hint="default" w:ascii="Courier New" w:hAnsi="Courier New" w:cs="Courier New"/>
      </w:rPr>
    </w:lvl>
    <w:lvl w:ilvl="5" w:tplc="04090005">
      <w:start w:val="1"/>
      <w:numFmt w:val="bullet"/>
      <w:lvlText w:val=""/>
      <w:lvlJc w:val="left"/>
      <w:pPr>
        <w:tabs>
          <w:tab w:val="num" w:pos="4320"/>
        </w:tabs>
        <w:ind w:left="4320" w:hanging="360"/>
      </w:pPr>
      <w:rPr>
        <w:rFonts w:hint="default" w:ascii="Wingdings" w:hAnsi="Wingdings"/>
      </w:rPr>
    </w:lvl>
    <w:lvl w:ilvl="6" w:tplc="04090001">
      <w:start w:val="1"/>
      <w:numFmt w:val="bullet"/>
      <w:lvlText w:val=""/>
      <w:lvlJc w:val="left"/>
      <w:pPr>
        <w:tabs>
          <w:tab w:val="num" w:pos="5040"/>
        </w:tabs>
        <w:ind w:left="5040" w:hanging="360"/>
      </w:pPr>
      <w:rPr>
        <w:rFonts w:hint="default" w:ascii="Symbol" w:hAnsi="Symbol"/>
      </w:rPr>
    </w:lvl>
    <w:lvl w:ilvl="7" w:tplc="04090003">
      <w:start w:val="1"/>
      <w:numFmt w:val="bullet"/>
      <w:lvlText w:val="o"/>
      <w:lvlJc w:val="left"/>
      <w:pPr>
        <w:tabs>
          <w:tab w:val="num" w:pos="5760"/>
        </w:tabs>
        <w:ind w:left="5760" w:hanging="360"/>
      </w:pPr>
      <w:rPr>
        <w:rFonts w:hint="default" w:ascii="Courier New" w:hAnsi="Courier New" w:cs="Courier New"/>
      </w:rPr>
    </w:lvl>
    <w:lvl w:ilvl="8" w:tplc="04090005">
      <w:start w:val="1"/>
      <w:numFmt w:val="bullet"/>
      <w:lvlText w:val=""/>
      <w:lvlJc w:val="left"/>
      <w:pPr>
        <w:tabs>
          <w:tab w:val="num" w:pos="6480"/>
        </w:tabs>
        <w:ind w:left="6480" w:hanging="360"/>
      </w:pPr>
      <w:rPr>
        <w:rFonts w:hint="default" w:ascii="Wingdings" w:hAnsi="Wingdings"/>
      </w:rPr>
    </w:lvl>
  </w:abstractNum>
  <w:abstractNum w:abstractNumId="6" w15:restartNumberingAfterBreak="0">
    <w:nsid w:val="2EF945F0"/>
    <w:multiLevelType w:val="hybridMultilevel"/>
    <w:tmpl w:val="871E185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3480434B"/>
    <w:multiLevelType w:val="hybridMultilevel"/>
    <w:tmpl w:val="36B08C5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367A140D"/>
    <w:multiLevelType w:val="multilevel"/>
    <w:tmpl w:val="B30C8A4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3819605F"/>
    <w:multiLevelType w:val="hybridMultilevel"/>
    <w:tmpl w:val="A2E6EAAA"/>
    <w:lvl w:ilvl="0" w:tplc="1D5244DE">
      <w:start w:val="1"/>
      <w:numFmt w:val="bullet"/>
      <w:lvlText w:val=""/>
      <w:lvlJc w:val="left"/>
      <w:pPr>
        <w:tabs>
          <w:tab w:val="num" w:pos="360"/>
        </w:tabs>
        <w:ind w:left="360" w:hanging="360"/>
      </w:pPr>
      <w:rPr>
        <w:rFonts w:hint="default" w:ascii="Symbol" w:hAnsi="Symbol"/>
        <w:lang w:val="en-GB"/>
      </w:rPr>
    </w:lvl>
    <w:lvl w:ilvl="1" w:tplc="08090003" w:tentative="1">
      <w:start w:val="1"/>
      <w:numFmt w:val="bullet"/>
      <w:lvlText w:val="o"/>
      <w:lvlJc w:val="left"/>
      <w:pPr>
        <w:tabs>
          <w:tab w:val="num" w:pos="1080"/>
        </w:tabs>
        <w:ind w:left="1080" w:hanging="360"/>
      </w:pPr>
      <w:rPr>
        <w:rFonts w:hint="default" w:ascii="Courier New" w:hAnsi="Courier New" w:cs="Courier New"/>
      </w:rPr>
    </w:lvl>
    <w:lvl w:ilvl="2" w:tplc="08090005" w:tentative="1">
      <w:start w:val="1"/>
      <w:numFmt w:val="bullet"/>
      <w:lvlText w:val=""/>
      <w:lvlJc w:val="left"/>
      <w:pPr>
        <w:tabs>
          <w:tab w:val="num" w:pos="1800"/>
        </w:tabs>
        <w:ind w:left="1800" w:hanging="360"/>
      </w:pPr>
      <w:rPr>
        <w:rFonts w:hint="default" w:ascii="Wingdings" w:hAnsi="Wingdings"/>
      </w:rPr>
    </w:lvl>
    <w:lvl w:ilvl="3" w:tplc="08090001" w:tentative="1">
      <w:start w:val="1"/>
      <w:numFmt w:val="bullet"/>
      <w:lvlText w:val=""/>
      <w:lvlJc w:val="left"/>
      <w:pPr>
        <w:tabs>
          <w:tab w:val="num" w:pos="2520"/>
        </w:tabs>
        <w:ind w:left="2520" w:hanging="360"/>
      </w:pPr>
      <w:rPr>
        <w:rFonts w:hint="default" w:ascii="Symbol" w:hAnsi="Symbol"/>
      </w:rPr>
    </w:lvl>
    <w:lvl w:ilvl="4" w:tplc="08090003" w:tentative="1">
      <w:start w:val="1"/>
      <w:numFmt w:val="bullet"/>
      <w:lvlText w:val="o"/>
      <w:lvlJc w:val="left"/>
      <w:pPr>
        <w:tabs>
          <w:tab w:val="num" w:pos="3240"/>
        </w:tabs>
        <w:ind w:left="3240" w:hanging="360"/>
      </w:pPr>
      <w:rPr>
        <w:rFonts w:hint="default" w:ascii="Courier New" w:hAnsi="Courier New" w:cs="Courier New"/>
      </w:rPr>
    </w:lvl>
    <w:lvl w:ilvl="5" w:tplc="08090005" w:tentative="1">
      <w:start w:val="1"/>
      <w:numFmt w:val="bullet"/>
      <w:lvlText w:val=""/>
      <w:lvlJc w:val="left"/>
      <w:pPr>
        <w:tabs>
          <w:tab w:val="num" w:pos="3960"/>
        </w:tabs>
        <w:ind w:left="3960" w:hanging="360"/>
      </w:pPr>
      <w:rPr>
        <w:rFonts w:hint="default" w:ascii="Wingdings" w:hAnsi="Wingdings"/>
      </w:rPr>
    </w:lvl>
    <w:lvl w:ilvl="6" w:tplc="08090001" w:tentative="1">
      <w:start w:val="1"/>
      <w:numFmt w:val="bullet"/>
      <w:lvlText w:val=""/>
      <w:lvlJc w:val="left"/>
      <w:pPr>
        <w:tabs>
          <w:tab w:val="num" w:pos="4680"/>
        </w:tabs>
        <w:ind w:left="4680" w:hanging="360"/>
      </w:pPr>
      <w:rPr>
        <w:rFonts w:hint="default" w:ascii="Symbol" w:hAnsi="Symbol"/>
      </w:rPr>
    </w:lvl>
    <w:lvl w:ilvl="7" w:tplc="08090003" w:tentative="1">
      <w:start w:val="1"/>
      <w:numFmt w:val="bullet"/>
      <w:lvlText w:val="o"/>
      <w:lvlJc w:val="left"/>
      <w:pPr>
        <w:tabs>
          <w:tab w:val="num" w:pos="5400"/>
        </w:tabs>
        <w:ind w:left="5400" w:hanging="360"/>
      </w:pPr>
      <w:rPr>
        <w:rFonts w:hint="default" w:ascii="Courier New" w:hAnsi="Courier New" w:cs="Courier New"/>
      </w:rPr>
    </w:lvl>
    <w:lvl w:ilvl="8" w:tplc="08090005" w:tentative="1">
      <w:start w:val="1"/>
      <w:numFmt w:val="bullet"/>
      <w:lvlText w:val=""/>
      <w:lvlJc w:val="left"/>
      <w:pPr>
        <w:tabs>
          <w:tab w:val="num" w:pos="6120"/>
        </w:tabs>
        <w:ind w:left="6120" w:hanging="360"/>
      </w:pPr>
      <w:rPr>
        <w:rFonts w:hint="default" w:ascii="Wingdings" w:hAnsi="Wingdings"/>
      </w:rPr>
    </w:lvl>
  </w:abstractNum>
  <w:abstractNum w:abstractNumId="10" w15:restartNumberingAfterBreak="0">
    <w:nsid w:val="3A14407C"/>
    <w:multiLevelType w:val="hybridMultilevel"/>
    <w:tmpl w:val="4D9A993E"/>
    <w:lvl w:ilvl="0" w:tplc="70F286BC">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1" w15:restartNumberingAfterBreak="0">
    <w:nsid w:val="3A342703"/>
    <w:multiLevelType w:val="hybridMultilevel"/>
    <w:tmpl w:val="CD6AE3A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40A23A58"/>
    <w:multiLevelType w:val="multilevel"/>
    <w:tmpl w:val="FEBAEC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42A16D63"/>
    <w:multiLevelType w:val="hybridMultilevel"/>
    <w:tmpl w:val="0CF42D7C"/>
    <w:lvl w:ilvl="0" w:tplc="E080301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4" w15:restartNumberingAfterBreak="0">
    <w:nsid w:val="44F952E1"/>
    <w:multiLevelType w:val="hybridMultilevel"/>
    <w:tmpl w:val="91D0736E"/>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5" w15:restartNumberingAfterBreak="0">
    <w:nsid w:val="4F180E91"/>
    <w:multiLevelType w:val="hybridMultilevel"/>
    <w:tmpl w:val="FDFAE406"/>
    <w:lvl w:ilvl="0" w:tplc="DA28EAD8">
      <w:start w:val="1"/>
      <w:numFmt w:val="decimal"/>
      <w:lvlText w:val="%1."/>
      <w:lvlJc w:val="left"/>
      <w:pPr>
        <w:ind w:left="420" w:hanging="360"/>
      </w:pPr>
      <w:rPr>
        <w:rFonts w:hint="default"/>
      </w:rPr>
    </w:lvl>
    <w:lvl w:ilvl="1" w:tplc="04090019" w:tentative="1">
      <w:start w:val="1"/>
      <w:numFmt w:val="upperLetter"/>
      <w:lvlText w:val="%2."/>
      <w:lvlJc w:val="left"/>
      <w:pPr>
        <w:ind w:left="940" w:hanging="440"/>
      </w:pPr>
    </w:lvl>
    <w:lvl w:ilvl="2" w:tplc="0409001B" w:tentative="1">
      <w:start w:val="1"/>
      <w:numFmt w:val="lowerRoman"/>
      <w:lvlText w:val="%3."/>
      <w:lvlJc w:val="right"/>
      <w:pPr>
        <w:ind w:left="1380" w:hanging="440"/>
      </w:pPr>
    </w:lvl>
    <w:lvl w:ilvl="3" w:tplc="0409000F" w:tentative="1">
      <w:start w:val="1"/>
      <w:numFmt w:val="decimal"/>
      <w:lvlText w:val="%4."/>
      <w:lvlJc w:val="left"/>
      <w:pPr>
        <w:ind w:left="1820" w:hanging="440"/>
      </w:pPr>
    </w:lvl>
    <w:lvl w:ilvl="4" w:tplc="04090019" w:tentative="1">
      <w:start w:val="1"/>
      <w:numFmt w:val="upperLetter"/>
      <w:lvlText w:val="%5."/>
      <w:lvlJc w:val="left"/>
      <w:pPr>
        <w:ind w:left="2260" w:hanging="440"/>
      </w:pPr>
    </w:lvl>
    <w:lvl w:ilvl="5" w:tplc="0409001B" w:tentative="1">
      <w:start w:val="1"/>
      <w:numFmt w:val="lowerRoman"/>
      <w:lvlText w:val="%6."/>
      <w:lvlJc w:val="right"/>
      <w:pPr>
        <w:ind w:left="2700" w:hanging="440"/>
      </w:pPr>
    </w:lvl>
    <w:lvl w:ilvl="6" w:tplc="0409000F" w:tentative="1">
      <w:start w:val="1"/>
      <w:numFmt w:val="decimal"/>
      <w:lvlText w:val="%7."/>
      <w:lvlJc w:val="left"/>
      <w:pPr>
        <w:ind w:left="3140" w:hanging="440"/>
      </w:pPr>
    </w:lvl>
    <w:lvl w:ilvl="7" w:tplc="04090019" w:tentative="1">
      <w:start w:val="1"/>
      <w:numFmt w:val="upperLetter"/>
      <w:lvlText w:val="%8."/>
      <w:lvlJc w:val="left"/>
      <w:pPr>
        <w:ind w:left="3580" w:hanging="440"/>
      </w:pPr>
    </w:lvl>
    <w:lvl w:ilvl="8" w:tplc="0409001B" w:tentative="1">
      <w:start w:val="1"/>
      <w:numFmt w:val="lowerRoman"/>
      <w:lvlText w:val="%9."/>
      <w:lvlJc w:val="right"/>
      <w:pPr>
        <w:ind w:left="4020" w:hanging="440"/>
      </w:pPr>
    </w:lvl>
  </w:abstractNum>
  <w:abstractNum w:abstractNumId="16" w15:restartNumberingAfterBreak="0">
    <w:nsid w:val="53041093"/>
    <w:multiLevelType w:val="hybridMultilevel"/>
    <w:tmpl w:val="96DE30E4"/>
    <w:lvl w:ilvl="0" w:tplc="11D8122C">
      <w:start w:val="1"/>
      <w:numFmt w:val="decimal"/>
      <w:lvlText w:val="%1."/>
      <w:lvlJc w:val="left"/>
      <w:pPr>
        <w:ind w:left="878" w:hanging="360"/>
      </w:pPr>
      <w:rPr>
        <w:rFonts w:hint="default"/>
      </w:rPr>
    </w:lvl>
    <w:lvl w:ilvl="1" w:tplc="04090019" w:tentative="1">
      <w:start w:val="1"/>
      <w:numFmt w:val="upperLetter"/>
      <w:lvlText w:val="%2."/>
      <w:lvlJc w:val="left"/>
      <w:pPr>
        <w:ind w:left="1398" w:hanging="440"/>
      </w:pPr>
    </w:lvl>
    <w:lvl w:ilvl="2" w:tplc="0409001B" w:tentative="1">
      <w:start w:val="1"/>
      <w:numFmt w:val="lowerRoman"/>
      <w:lvlText w:val="%3."/>
      <w:lvlJc w:val="right"/>
      <w:pPr>
        <w:ind w:left="1838" w:hanging="440"/>
      </w:pPr>
    </w:lvl>
    <w:lvl w:ilvl="3" w:tplc="0409000F" w:tentative="1">
      <w:start w:val="1"/>
      <w:numFmt w:val="decimal"/>
      <w:lvlText w:val="%4."/>
      <w:lvlJc w:val="left"/>
      <w:pPr>
        <w:ind w:left="2278" w:hanging="440"/>
      </w:pPr>
    </w:lvl>
    <w:lvl w:ilvl="4" w:tplc="04090019" w:tentative="1">
      <w:start w:val="1"/>
      <w:numFmt w:val="upperLetter"/>
      <w:lvlText w:val="%5."/>
      <w:lvlJc w:val="left"/>
      <w:pPr>
        <w:ind w:left="2718" w:hanging="440"/>
      </w:pPr>
    </w:lvl>
    <w:lvl w:ilvl="5" w:tplc="0409001B" w:tentative="1">
      <w:start w:val="1"/>
      <w:numFmt w:val="lowerRoman"/>
      <w:lvlText w:val="%6."/>
      <w:lvlJc w:val="right"/>
      <w:pPr>
        <w:ind w:left="3158" w:hanging="440"/>
      </w:pPr>
    </w:lvl>
    <w:lvl w:ilvl="6" w:tplc="0409000F" w:tentative="1">
      <w:start w:val="1"/>
      <w:numFmt w:val="decimal"/>
      <w:lvlText w:val="%7."/>
      <w:lvlJc w:val="left"/>
      <w:pPr>
        <w:ind w:left="3598" w:hanging="440"/>
      </w:pPr>
    </w:lvl>
    <w:lvl w:ilvl="7" w:tplc="04090019" w:tentative="1">
      <w:start w:val="1"/>
      <w:numFmt w:val="upperLetter"/>
      <w:lvlText w:val="%8."/>
      <w:lvlJc w:val="left"/>
      <w:pPr>
        <w:ind w:left="4038" w:hanging="440"/>
      </w:pPr>
    </w:lvl>
    <w:lvl w:ilvl="8" w:tplc="0409001B" w:tentative="1">
      <w:start w:val="1"/>
      <w:numFmt w:val="lowerRoman"/>
      <w:lvlText w:val="%9."/>
      <w:lvlJc w:val="right"/>
      <w:pPr>
        <w:ind w:left="4478" w:hanging="440"/>
      </w:pPr>
    </w:lvl>
  </w:abstractNum>
  <w:abstractNum w:abstractNumId="17" w15:restartNumberingAfterBreak="0">
    <w:nsid w:val="566537F4"/>
    <w:multiLevelType w:val="hybridMultilevel"/>
    <w:tmpl w:val="82F0D9E6"/>
    <w:lvl w:ilvl="0" w:tplc="8D00BFB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8" w15:restartNumberingAfterBreak="0">
    <w:nsid w:val="5B9A7BB2"/>
    <w:multiLevelType w:val="hybridMultilevel"/>
    <w:tmpl w:val="4286819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0" w15:restartNumberingAfterBreak="0">
    <w:nsid w:val="61C4686F"/>
    <w:multiLevelType w:val="multilevel"/>
    <w:tmpl w:val="4C82686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1" w15:restartNumberingAfterBreak="0">
    <w:nsid w:val="62E00478"/>
    <w:multiLevelType w:val="hybridMultilevel"/>
    <w:tmpl w:val="495E1AB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2" w15:restartNumberingAfterBreak="0">
    <w:nsid w:val="67DD5D92"/>
    <w:multiLevelType w:val="multilevel"/>
    <w:tmpl w:val="CD26A00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3" w15:restartNumberingAfterBreak="0">
    <w:nsid w:val="69D26675"/>
    <w:multiLevelType w:val="hybridMultilevel"/>
    <w:tmpl w:val="C5142AB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24" w15:restartNumberingAfterBreak="0">
    <w:nsid w:val="72B72C74"/>
    <w:multiLevelType w:val="hybridMultilevel"/>
    <w:tmpl w:val="11BA855C"/>
    <w:lvl w:ilvl="0" w:tplc="9B72D168">
      <w:start w:val="14"/>
      <w:numFmt w:val="bullet"/>
      <w:lvlText w:val="-"/>
      <w:lvlJc w:val="left"/>
      <w:pPr>
        <w:ind w:left="360" w:hanging="360"/>
      </w:pPr>
      <w:rPr>
        <w:rFonts w:hint="default" w:ascii="Times New Roman" w:hAnsi="Times New Roman" w:eastAsia="Times New Roman"/>
      </w:rPr>
    </w:lvl>
    <w:lvl w:ilvl="1" w:tplc="04090003" w:tentative="1">
      <w:start w:val="1"/>
      <w:numFmt w:val="bullet"/>
      <w:lvlText w:val="o"/>
      <w:lvlJc w:val="left"/>
      <w:pPr>
        <w:ind w:left="1080" w:hanging="360"/>
      </w:pPr>
      <w:rPr>
        <w:rFonts w:hint="default" w:ascii="Courier New" w:hAnsi="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rPr>
    </w:lvl>
    <w:lvl w:ilvl="8" w:tplc="04090005" w:tentative="1">
      <w:start w:val="1"/>
      <w:numFmt w:val="bullet"/>
      <w:lvlText w:val=""/>
      <w:lvlJc w:val="left"/>
      <w:pPr>
        <w:ind w:left="6120" w:hanging="360"/>
      </w:pPr>
      <w:rPr>
        <w:rFonts w:hint="default" w:ascii="Wingdings" w:hAnsi="Wingdings"/>
      </w:rPr>
    </w:lvl>
  </w:abstractNum>
  <w:num w:numId="26">
    <w:abstractNumId w:val="25"/>
  </w:num>
  <w:num w:numId="1" w16cid:durableId="1521360226">
    <w:abstractNumId w:val="5"/>
  </w:num>
  <w:num w:numId="2" w16cid:durableId="842277473">
    <w:abstractNumId w:val="3"/>
  </w:num>
  <w:num w:numId="3" w16cid:durableId="1726636483">
    <w:abstractNumId w:val="9"/>
  </w:num>
  <w:num w:numId="4" w16cid:durableId="251285979">
    <w:abstractNumId w:val="24"/>
  </w:num>
  <w:num w:numId="5" w16cid:durableId="656763821">
    <w:abstractNumId w:val="1"/>
  </w:num>
  <w:num w:numId="6" w16cid:durableId="38865868">
    <w:abstractNumId w:val="18"/>
  </w:num>
  <w:num w:numId="7" w16cid:durableId="2098748726">
    <w:abstractNumId w:val="6"/>
  </w:num>
  <w:num w:numId="8" w16cid:durableId="1778671016">
    <w:abstractNumId w:val="14"/>
  </w:num>
  <w:num w:numId="9" w16cid:durableId="1159685818">
    <w:abstractNumId w:val="23"/>
  </w:num>
  <w:num w:numId="10" w16cid:durableId="307979087">
    <w:abstractNumId w:val="11"/>
  </w:num>
  <w:num w:numId="11" w16cid:durableId="655496811">
    <w:abstractNumId w:val="8"/>
  </w:num>
  <w:num w:numId="12" w16cid:durableId="100221071">
    <w:abstractNumId w:val="20"/>
  </w:num>
  <w:num w:numId="13" w16cid:durableId="48380171">
    <w:abstractNumId w:val="22"/>
  </w:num>
  <w:num w:numId="14" w16cid:durableId="1054813580">
    <w:abstractNumId w:val="12"/>
  </w:num>
  <w:num w:numId="15" w16cid:durableId="25220978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91202364">
    <w:abstractNumId w:val="4"/>
  </w:num>
  <w:num w:numId="17" w16cid:durableId="1394935855">
    <w:abstractNumId w:val="21"/>
  </w:num>
  <w:num w:numId="18" w16cid:durableId="76946379">
    <w:abstractNumId w:val="7"/>
  </w:num>
  <w:num w:numId="19" w16cid:durableId="117139658">
    <w:abstractNumId w:val="15"/>
  </w:num>
  <w:num w:numId="20" w16cid:durableId="1319848015">
    <w:abstractNumId w:val="17"/>
  </w:num>
  <w:num w:numId="21" w16cid:durableId="1300189683">
    <w:abstractNumId w:val="0"/>
  </w:num>
  <w:num w:numId="22" w16cid:durableId="1828008222">
    <w:abstractNumId w:val="16"/>
  </w:num>
  <w:num w:numId="23" w16cid:durableId="2008627398">
    <w:abstractNumId w:val="2"/>
  </w:num>
  <w:num w:numId="24" w16cid:durableId="2044012028">
    <w:abstractNumId w:val="13"/>
  </w:num>
  <w:num w:numId="25" w16cid:durableId="2760613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lang="fr-FR" w:vendorID="64" w:dllVersion="0" w:nlCheck="1" w:checkStyle="0" w:appName="MSWord"/>
  <w:trackRevisions w:val="fals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BFB"/>
    <w:rsid w:val="00040A49"/>
    <w:rsid w:val="00052DCD"/>
    <w:rsid w:val="00062463"/>
    <w:rsid w:val="0006621A"/>
    <w:rsid w:val="00076769"/>
    <w:rsid w:val="00093C60"/>
    <w:rsid w:val="000C01EB"/>
    <w:rsid w:val="000C156E"/>
    <w:rsid w:val="000D71BD"/>
    <w:rsid w:val="000E1684"/>
    <w:rsid w:val="000F2D41"/>
    <w:rsid w:val="001018E5"/>
    <w:rsid w:val="0010426E"/>
    <w:rsid w:val="00123E50"/>
    <w:rsid w:val="00125485"/>
    <w:rsid w:val="00140449"/>
    <w:rsid w:val="001404A6"/>
    <w:rsid w:val="001554B5"/>
    <w:rsid w:val="001803AF"/>
    <w:rsid w:val="001B48CA"/>
    <w:rsid w:val="001B58F5"/>
    <w:rsid w:val="001D76F9"/>
    <w:rsid w:val="001E338B"/>
    <w:rsid w:val="001F23DB"/>
    <w:rsid w:val="002021F9"/>
    <w:rsid w:val="00206A40"/>
    <w:rsid w:val="0021191E"/>
    <w:rsid w:val="00213183"/>
    <w:rsid w:val="00217063"/>
    <w:rsid w:val="00240BFB"/>
    <w:rsid w:val="002476FC"/>
    <w:rsid w:val="00264B9A"/>
    <w:rsid w:val="00271CA3"/>
    <w:rsid w:val="002724C9"/>
    <w:rsid w:val="00283DC3"/>
    <w:rsid w:val="0029586F"/>
    <w:rsid w:val="002B6928"/>
    <w:rsid w:val="00310E09"/>
    <w:rsid w:val="00313A42"/>
    <w:rsid w:val="00343E96"/>
    <w:rsid w:val="00351F4B"/>
    <w:rsid w:val="00360498"/>
    <w:rsid w:val="003641CE"/>
    <w:rsid w:val="00372D0F"/>
    <w:rsid w:val="00374993"/>
    <w:rsid w:val="003854B7"/>
    <w:rsid w:val="00385E48"/>
    <w:rsid w:val="003911DB"/>
    <w:rsid w:val="003B2F09"/>
    <w:rsid w:val="003D19F5"/>
    <w:rsid w:val="003D24E7"/>
    <w:rsid w:val="003F4DFF"/>
    <w:rsid w:val="004323A0"/>
    <w:rsid w:val="00444C1C"/>
    <w:rsid w:val="00446166"/>
    <w:rsid w:val="00451DB7"/>
    <w:rsid w:val="00472D6C"/>
    <w:rsid w:val="00481E91"/>
    <w:rsid w:val="004C7F80"/>
    <w:rsid w:val="004D2413"/>
    <w:rsid w:val="0051710F"/>
    <w:rsid w:val="0053361C"/>
    <w:rsid w:val="005452D5"/>
    <w:rsid w:val="0054532E"/>
    <w:rsid w:val="00556069"/>
    <w:rsid w:val="00560C25"/>
    <w:rsid w:val="00573C5F"/>
    <w:rsid w:val="005771A4"/>
    <w:rsid w:val="00582287"/>
    <w:rsid w:val="005918B2"/>
    <w:rsid w:val="00593518"/>
    <w:rsid w:val="005A21C6"/>
    <w:rsid w:val="005B18E8"/>
    <w:rsid w:val="005C1E96"/>
    <w:rsid w:val="005D066C"/>
    <w:rsid w:val="005D360D"/>
    <w:rsid w:val="006142CD"/>
    <w:rsid w:val="0061437E"/>
    <w:rsid w:val="006457DA"/>
    <w:rsid w:val="006555B3"/>
    <w:rsid w:val="00661C9C"/>
    <w:rsid w:val="006820C4"/>
    <w:rsid w:val="006C0665"/>
    <w:rsid w:val="006D75CC"/>
    <w:rsid w:val="006F6CE6"/>
    <w:rsid w:val="0070631A"/>
    <w:rsid w:val="0071495D"/>
    <w:rsid w:val="007527F2"/>
    <w:rsid w:val="0077469A"/>
    <w:rsid w:val="0079592D"/>
    <w:rsid w:val="00796EA5"/>
    <w:rsid w:val="007A7854"/>
    <w:rsid w:val="007D1B46"/>
    <w:rsid w:val="008241D5"/>
    <w:rsid w:val="0088556A"/>
    <w:rsid w:val="00891B38"/>
    <w:rsid w:val="008A3003"/>
    <w:rsid w:val="008C4AE6"/>
    <w:rsid w:val="008E00EA"/>
    <w:rsid w:val="00923EDE"/>
    <w:rsid w:val="00931730"/>
    <w:rsid w:val="00962EB6"/>
    <w:rsid w:val="009719CC"/>
    <w:rsid w:val="0098339E"/>
    <w:rsid w:val="00983BE9"/>
    <w:rsid w:val="00985F25"/>
    <w:rsid w:val="00986529"/>
    <w:rsid w:val="00997243"/>
    <w:rsid w:val="009A1E7D"/>
    <w:rsid w:val="009A47AE"/>
    <w:rsid w:val="009B124E"/>
    <w:rsid w:val="009B5A97"/>
    <w:rsid w:val="009C6989"/>
    <w:rsid w:val="009D1092"/>
    <w:rsid w:val="009D3F12"/>
    <w:rsid w:val="009E636D"/>
    <w:rsid w:val="00A001C0"/>
    <w:rsid w:val="00A071ED"/>
    <w:rsid w:val="00A07555"/>
    <w:rsid w:val="00A07FA3"/>
    <w:rsid w:val="00A12DF9"/>
    <w:rsid w:val="00A26B2C"/>
    <w:rsid w:val="00A536CC"/>
    <w:rsid w:val="00A856E0"/>
    <w:rsid w:val="00AB73D1"/>
    <w:rsid w:val="00AC52BA"/>
    <w:rsid w:val="00AF20B0"/>
    <w:rsid w:val="00AF3A4C"/>
    <w:rsid w:val="00AF713A"/>
    <w:rsid w:val="00B0757F"/>
    <w:rsid w:val="00B43322"/>
    <w:rsid w:val="00B51564"/>
    <w:rsid w:val="00B527AB"/>
    <w:rsid w:val="00B66EDA"/>
    <w:rsid w:val="00B96C4C"/>
    <w:rsid w:val="00BA64CE"/>
    <w:rsid w:val="00BD1FDB"/>
    <w:rsid w:val="00C1320C"/>
    <w:rsid w:val="00C20CBA"/>
    <w:rsid w:val="00C31D6B"/>
    <w:rsid w:val="00C36E68"/>
    <w:rsid w:val="00C913EE"/>
    <w:rsid w:val="00CE5397"/>
    <w:rsid w:val="00CE6DE9"/>
    <w:rsid w:val="00D038F6"/>
    <w:rsid w:val="00D16712"/>
    <w:rsid w:val="00D26C85"/>
    <w:rsid w:val="00D408F3"/>
    <w:rsid w:val="00D44E54"/>
    <w:rsid w:val="00D47506"/>
    <w:rsid w:val="00D53449"/>
    <w:rsid w:val="00D61E16"/>
    <w:rsid w:val="00D67E31"/>
    <w:rsid w:val="00D71408"/>
    <w:rsid w:val="00D813B4"/>
    <w:rsid w:val="00D91E0B"/>
    <w:rsid w:val="00DA5117"/>
    <w:rsid w:val="00DC016C"/>
    <w:rsid w:val="00DC4CA4"/>
    <w:rsid w:val="00DD290B"/>
    <w:rsid w:val="00DE7200"/>
    <w:rsid w:val="00DE7847"/>
    <w:rsid w:val="00E0191A"/>
    <w:rsid w:val="00E119E7"/>
    <w:rsid w:val="00E57D57"/>
    <w:rsid w:val="00E6048E"/>
    <w:rsid w:val="00E667B7"/>
    <w:rsid w:val="00E83C48"/>
    <w:rsid w:val="00ED1AFB"/>
    <w:rsid w:val="00EF0C10"/>
    <w:rsid w:val="00EF421F"/>
    <w:rsid w:val="00F22F85"/>
    <w:rsid w:val="00F26892"/>
    <w:rsid w:val="00F50F1A"/>
    <w:rsid w:val="00F6076C"/>
    <w:rsid w:val="00F86CD6"/>
    <w:rsid w:val="00F91B48"/>
    <w:rsid w:val="00FC1CB3"/>
    <w:rsid w:val="00FD3580"/>
    <w:rsid w:val="00FE571E"/>
    <w:rsid w:val="023420B0"/>
    <w:rsid w:val="0AA52C42"/>
    <w:rsid w:val="1402A9E5"/>
    <w:rsid w:val="33BA0C23"/>
    <w:rsid w:val="442DF550"/>
    <w:rsid w:val="4659880C"/>
    <w:rsid w:val="4C41054A"/>
    <w:rsid w:val="5DBE750A"/>
    <w:rsid w:val="646FE3D5"/>
    <w:rsid w:val="654C7DC2"/>
    <w:rsid w:val="66038979"/>
    <w:rsid w:val="7626199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AE45923"/>
  <w15:docId w15:val="{71C6CF59-5EEF-4567-9CF4-F19B8159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eastAsia="Batang" w:ascii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a" w:default="1">
    <w:name w:val="Normal"/>
    <w:qFormat/>
    <w:rsid w:val="000C156E"/>
    <w:pPr>
      <w:spacing w:after="0" w:line="240" w:lineRule="auto"/>
    </w:pPr>
    <w:rPr>
      <w:rFonts w:ascii="Times New Roman" w:hAnsi="Times New Roman" w:eastAsia="Times New Roman" w:cs="Times New Roman"/>
      <w:sz w:val="24"/>
      <w:szCs w:val="24"/>
      <w:lang w:val="en-GB"/>
    </w:rPr>
  </w:style>
  <w:style w:type="paragraph" w:styleId="1">
    <w:name w:val="heading 1"/>
    <w:basedOn w:val="a"/>
    <w:next w:val="a"/>
    <w:link w:val="1Char"/>
    <w:qFormat/>
    <w:rsid w:val="00240BFB"/>
    <w:pPr>
      <w:tabs>
        <w:tab w:val="left" w:pos="7185"/>
      </w:tabs>
      <w:spacing w:before="200"/>
      <w:ind w:left="450"/>
      <w:outlineLvl w:val="0"/>
    </w:pPr>
    <w:rPr>
      <w:rFonts w:ascii="Tahoma" w:hAnsi="Tahoma"/>
      <w:b/>
      <w:caps/>
      <w:sz w:val="28"/>
      <w:szCs w:val="28"/>
      <w:lang w:val="en-US"/>
    </w:rPr>
  </w:style>
  <w:style w:type="paragraph" w:styleId="2">
    <w:name w:val="heading 2"/>
    <w:basedOn w:val="a"/>
    <w:next w:val="a"/>
    <w:link w:val="2Char"/>
    <w:unhideWhenUsed/>
    <w:qFormat/>
    <w:rsid w:val="00240BFB"/>
    <w:pPr>
      <w:tabs>
        <w:tab w:val="left" w:pos="7185"/>
      </w:tabs>
      <w:outlineLvl w:val="1"/>
    </w:pPr>
    <w:rPr>
      <w:rFonts w:ascii="Tahoma" w:hAnsi="Tahoma"/>
      <w:b/>
      <w:caps/>
      <w:color w:val="000000"/>
      <w:sz w:val="18"/>
      <w:szCs w:val="20"/>
      <w:lang w:val="en-US"/>
    </w:rPr>
  </w:style>
  <w:style w:type="paragraph" w:styleId="3">
    <w:name w:val="heading 3"/>
    <w:basedOn w:val="a"/>
    <w:next w:val="a"/>
    <w:link w:val="3Char"/>
    <w:semiHidden/>
    <w:unhideWhenUsed/>
    <w:qFormat/>
    <w:rsid w:val="00240BFB"/>
    <w:pPr>
      <w:spacing w:after="200"/>
      <w:ind w:left="450"/>
      <w:outlineLvl w:val="2"/>
    </w:pPr>
    <w:rPr>
      <w:rFonts w:ascii="Tahoma" w:hAnsi="Tahoma"/>
      <w:sz w:val="20"/>
      <w:szCs w:val="20"/>
      <w:lang w:val="en-US"/>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character" w:styleId="1Char" w:customStyle="1">
    <w:name w:val="제목 1 Char"/>
    <w:basedOn w:val="a0"/>
    <w:link w:val="1"/>
    <w:rsid w:val="00240BFB"/>
    <w:rPr>
      <w:rFonts w:ascii="Tahoma" w:hAnsi="Tahoma" w:eastAsia="Times New Roman" w:cs="Times New Roman"/>
      <w:b/>
      <w:caps/>
      <w:sz w:val="28"/>
      <w:szCs w:val="28"/>
    </w:rPr>
  </w:style>
  <w:style w:type="character" w:styleId="2Char" w:customStyle="1">
    <w:name w:val="제목 2 Char"/>
    <w:basedOn w:val="a0"/>
    <w:link w:val="2"/>
    <w:rsid w:val="00240BFB"/>
    <w:rPr>
      <w:rFonts w:ascii="Tahoma" w:hAnsi="Tahoma" w:eastAsia="Times New Roman" w:cs="Times New Roman"/>
      <w:b/>
      <w:caps/>
      <w:color w:val="000000"/>
      <w:sz w:val="18"/>
      <w:szCs w:val="20"/>
    </w:rPr>
  </w:style>
  <w:style w:type="character" w:styleId="3Char" w:customStyle="1">
    <w:name w:val="제목 3 Char"/>
    <w:basedOn w:val="a0"/>
    <w:link w:val="3"/>
    <w:semiHidden/>
    <w:rsid w:val="00240BFB"/>
    <w:rPr>
      <w:rFonts w:ascii="Tahoma" w:hAnsi="Tahoma" w:eastAsia="Times New Roman" w:cs="Times New Roman"/>
      <w:sz w:val="20"/>
      <w:szCs w:val="20"/>
    </w:rPr>
  </w:style>
  <w:style w:type="paragraph" w:styleId="Italics" w:customStyle="1">
    <w:name w:val="Italics"/>
    <w:basedOn w:val="a"/>
    <w:rsid w:val="00240BFB"/>
    <w:rPr>
      <w:rFonts w:ascii="Tahoma" w:hAnsi="Tahoma"/>
      <w:i/>
      <w:sz w:val="16"/>
      <w:lang w:val="en-US"/>
    </w:rPr>
  </w:style>
  <w:style w:type="paragraph" w:styleId="Text" w:customStyle="1">
    <w:name w:val="Text"/>
    <w:basedOn w:val="a"/>
    <w:rsid w:val="00240BFB"/>
    <w:pPr>
      <w:spacing w:before="100" w:after="100" w:line="288" w:lineRule="auto"/>
    </w:pPr>
    <w:rPr>
      <w:rFonts w:ascii="Tahoma" w:hAnsi="Tahoma"/>
      <w:sz w:val="16"/>
      <w:lang w:val="en-US"/>
    </w:rPr>
  </w:style>
  <w:style w:type="paragraph" w:styleId="RequirementsList" w:customStyle="1">
    <w:name w:val="Requirements List"/>
    <w:basedOn w:val="Text"/>
    <w:rsid w:val="00240BFB"/>
    <w:pPr>
      <w:numPr>
        <w:numId w:val="1"/>
      </w:numPr>
    </w:pPr>
  </w:style>
  <w:style w:type="paragraph" w:styleId="a3">
    <w:name w:val="Balloon Text"/>
    <w:basedOn w:val="a"/>
    <w:link w:val="Char"/>
    <w:uiPriority w:val="99"/>
    <w:semiHidden/>
    <w:unhideWhenUsed/>
    <w:rsid w:val="00240BFB"/>
    <w:rPr>
      <w:rFonts w:ascii="Tahoma" w:hAnsi="Tahoma" w:cs="Tahoma"/>
      <w:sz w:val="16"/>
      <w:szCs w:val="16"/>
    </w:rPr>
  </w:style>
  <w:style w:type="character" w:styleId="Char" w:customStyle="1">
    <w:name w:val="풍선 도움말 텍스트 Char"/>
    <w:basedOn w:val="a0"/>
    <w:link w:val="a3"/>
    <w:uiPriority w:val="99"/>
    <w:semiHidden/>
    <w:rsid w:val="00240BFB"/>
    <w:rPr>
      <w:rFonts w:ascii="Tahoma" w:hAnsi="Tahoma" w:eastAsia="Times New Roman" w:cs="Tahoma"/>
      <w:sz w:val="16"/>
      <w:szCs w:val="16"/>
      <w:lang w:val="en-GB"/>
    </w:rPr>
  </w:style>
  <w:style w:type="paragraph" w:styleId="a4">
    <w:name w:val="List Paragraph"/>
    <w:aliases w:val="List Paragraph (numbered (a)),Paragraphe de liste1,Numbered paragraph,List Paragraph1,Paragraphe de liste,List Paragraph2,Medium Grid 1 - Accent 21"/>
    <w:basedOn w:val="a"/>
    <w:link w:val="Char0"/>
    <w:uiPriority w:val="34"/>
    <w:qFormat/>
    <w:rsid w:val="00661C9C"/>
    <w:pPr>
      <w:spacing w:line="276" w:lineRule="auto"/>
      <w:ind w:left="720"/>
      <w:contextualSpacing/>
      <w:jc w:val="both"/>
    </w:pPr>
    <w:rPr>
      <w:rFonts w:ascii="Calibri" w:hAnsi="Calibri"/>
      <w:sz w:val="22"/>
      <w:szCs w:val="22"/>
    </w:rPr>
  </w:style>
  <w:style w:type="paragraph" w:styleId="a5">
    <w:name w:val="Normal (Web)"/>
    <w:basedOn w:val="a"/>
    <w:uiPriority w:val="99"/>
    <w:rsid w:val="00661C9C"/>
    <w:pPr>
      <w:spacing w:before="100" w:beforeAutospacing="1" w:after="100" w:afterAutospacing="1" w:line="312" w:lineRule="auto"/>
    </w:pPr>
    <w:rPr>
      <w:lang w:eastAsia="en-GB"/>
    </w:rPr>
  </w:style>
  <w:style w:type="paragraph" w:styleId="Default" w:customStyle="1">
    <w:name w:val="Default"/>
    <w:rsid w:val="000C156E"/>
    <w:pPr>
      <w:autoSpaceDE w:val="0"/>
      <w:autoSpaceDN w:val="0"/>
      <w:adjustRightInd w:val="0"/>
      <w:spacing w:after="0" w:line="240" w:lineRule="auto"/>
    </w:pPr>
    <w:rPr>
      <w:rFonts w:ascii="Arial" w:hAnsi="Arial" w:cs="Arial"/>
      <w:color w:val="000000"/>
      <w:sz w:val="24"/>
      <w:szCs w:val="24"/>
    </w:rPr>
  </w:style>
  <w:style w:type="character" w:styleId="a6">
    <w:name w:val="Hyperlink"/>
    <w:basedOn w:val="a0"/>
    <w:uiPriority w:val="99"/>
    <w:unhideWhenUsed/>
    <w:rsid w:val="00385E48"/>
    <w:rPr>
      <w:color w:val="0000FF" w:themeColor="hyperlink"/>
      <w:u w:val="single"/>
    </w:rPr>
  </w:style>
  <w:style w:type="character" w:styleId="st1" w:customStyle="1">
    <w:name w:val="st1"/>
    <w:basedOn w:val="a0"/>
    <w:rsid w:val="00DA5117"/>
  </w:style>
  <w:style w:type="paragraph" w:styleId="a7">
    <w:name w:val="Plain Text"/>
    <w:basedOn w:val="a"/>
    <w:link w:val="Char1"/>
    <w:uiPriority w:val="99"/>
    <w:unhideWhenUsed/>
    <w:rsid w:val="00DA5117"/>
    <w:rPr>
      <w:rFonts w:ascii="Consolas" w:hAnsi="Consolas" w:eastAsiaTheme="minorHAnsi" w:cstheme="minorBidi"/>
      <w:sz w:val="21"/>
      <w:szCs w:val="21"/>
      <w:lang w:val="en-US"/>
    </w:rPr>
  </w:style>
  <w:style w:type="character" w:styleId="Char1" w:customStyle="1">
    <w:name w:val="글자만 Char"/>
    <w:basedOn w:val="a0"/>
    <w:link w:val="a7"/>
    <w:uiPriority w:val="99"/>
    <w:rsid w:val="00DA5117"/>
    <w:rPr>
      <w:rFonts w:ascii="Consolas" w:hAnsi="Consolas"/>
      <w:sz w:val="21"/>
      <w:szCs w:val="21"/>
    </w:rPr>
  </w:style>
  <w:style w:type="character" w:styleId="Char0" w:customStyle="1">
    <w:name w:val="목록 단락 Char"/>
    <w:aliases w:val="List Paragraph (numbered (a)) Char,Paragraphe de liste1 Char,Numbered paragraph Char,List Paragraph1 Char,Paragraphe de liste Char,List Paragraph2 Char,Medium Grid 1 - Accent 21 Char"/>
    <w:link w:val="a4"/>
    <w:uiPriority w:val="34"/>
    <w:locked/>
    <w:rsid w:val="000E1684"/>
    <w:rPr>
      <w:rFonts w:ascii="Calibri" w:hAnsi="Calibri" w:eastAsia="Times New Roman" w:cs="Times New Roman"/>
      <w:lang w:val="en-GB"/>
    </w:rPr>
  </w:style>
  <w:style w:type="character" w:styleId="a8">
    <w:name w:val="annotation reference"/>
    <w:basedOn w:val="a0"/>
    <w:uiPriority w:val="99"/>
    <w:semiHidden/>
    <w:unhideWhenUsed/>
    <w:rsid w:val="009B5A97"/>
    <w:rPr>
      <w:sz w:val="16"/>
      <w:szCs w:val="16"/>
    </w:rPr>
  </w:style>
  <w:style w:type="paragraph" w:styleId="a9">
    <w:name w:val="annotation text"/>
    <w:basedOn w:val="a"/>
    <w:link w:val="Char2"/>
    <w:uiPriority w:val="99"/>
    <w:unhideWhenUsed/>
    <w:rsid w:val="009B5A97"/>
    <w:rPr>
      <w:sz w:val="20"/>
      <w:szCs w:val="20"/>
    </w:rPr>
  </w:style>
  <w:style w:type="character" w:styleId="Char2" w:customStyle="1">
    <w:name w:val="메모 텍스트 Char"/>
    <w:basedOn w:val="a0"/>
    <w:link w:val="a9"/>
    <w:uiPriority w:val="99"/>
    <w:rsid w:val="009B5A97"/>
    <w:rPr>
      <w:rFonts w:ascii="Times New Roman" w:hAnsi="Times New Roman" w:eastAsia="Times New Roman" w:cs="Times New Roman"/>
      <w:sz w:val="20"/>
      <w:szCs w:val="20"/>
      <w:lang w:val="en-GB"/>
    </w:rPr>
  </w:style>
  <w:style w:type="paragraph" w:styleId="aa">
    <w:name w:val="annotation subject"/>
    <w:basedOn w:val="a9"/>
    <w:next w:val="a9"/>
    <w:link w:val="Char3"/>
    <w:uiPriority w:val="99"/>
    <w:semiHidden/>
    <w:unhideWhenUsed/>
    <w:rsid w:val="009B5A97"/>
    <w:rPr>
      <w:b/>
      <w:bCs/>
    </w:rPr>
  </w:style>
  <w:style w:type="character" w:styleId="Char3" w:customStyle="1">
    <w:name w:val="메모 주제 Char"/>
    <w:basedOn w:val="Char2"/>
    <w:link w:val="aa"/>
    <w:uiPriority w:val="99"/>
    <w:semiHidden/>
    <w:rsid w:val="009B5A97"/>
    <w:rPr>
      <w:rFonts w:ascii="Times New Roman" w:hAnsi="Times New Roman" w:eastAsia="Times New Roman" w:cs="Times New Roman"/>
      <w:b/>
      <w:bCs/>
      <w:sz w:val="20"/>
      <w:szCs w:val="20"/>
      <w:lang w:val="en-GB"/>
    </w:rPr>
  </w:style>
  <w:style w:type="paragraph" w:styleId="ab">
    <w:name w:val="Revision"/>
    <w:hidden/>
    <w:uiPriority w:val="99"/>
    <w:semiHidden/>
    <w:rsid w:val="00D61E16"/>
    <w:pPr>
      <w:spacing w:after="0" w:line="240" w:lineRule="auto"/>
    </w:pPr>
    <w:rPr>
      <w:rFonts w:ascii="Times New Roman" w:hAnsi="Times New Roman" w:eastAsia="Times New Roman" w:cs="Times New Roman"/>
      <w:sz w:val="24"/>
      <w:szCs w:val="24"/>
      <w:lang w:val="en-GB"/>
    </w:rPr>
  </w:style>
  <w:style w:type="character" w:styleId="ac">
    <w:name w:val="Placeholder Text"/>
    <w:basedOn w:val="a0"/>
    <w:uiPriority w:val="99"/>
    <w:semiHidden/>
    <w:rsid w:val="000D71BD"/>
    <w:rPr>
      <w:color w:val="808080"/>
    </w:rPr>
  </w:style>
  <w:style w:type="paragraph" w:styleId="ad">
    <w:name w:val="header"/>
    <w:basedOn w:val="a"/>
    <w:link w:val="Char4"/>
    <w:uiPriority w:val="99"/>
    <w:unhideWhenUsed/>
    <w:rsid w:val="00446166"/>
    <w:pPr>
      <w:tabs>
        <w:tab w:val="center" w:pos="4513"/>
        <w:tab w:val="right" w:pos="9026"/>
      </w:tabs>
    </w:pPr>
  </w:style>
  <w:style w:type="character" w:styleId="Char4" w:customStyle="1">
    <w:name w:val="머리글 Char"/>
    <w:basedOn w:val="a0"/>
    <w:link w:val="ad"/>
    <w:uiPriority w:val="99"/>
    <w:rsid w:val="00446166"/>
    <w:rPr>
      <w:rFonts w:ascii="Times New Roman" w:hAnsi="Times New Roman" w:eastAsia="Times New Roman" w:cs="Times New Roman"/>
      <w:sz w:val="24"/>
      <w:szCs w:val="24"/>
      <w:lang w:val="en-GB"/>
    </w:rPr>
  </w:style>
  <w:style w:type="paragraph" w:styleId="ae">
    <w:name w:val="footer"/>
    <w:basedOn w:val="a"/>
    <w:link w:val="Char5"/>
    <w:uiPriority w:val="99"/>
    <w:unhideWhenUsed/>
    <w:rsid w:val="00446166"/>
    <w:pPr>
      <w:tabs>
        <w:tab w:val="center" w:pos="4513"/>
        <w:tab w:val="right" w:pos="9026"/>
      </w:tabs>
    </w:pPr>
  </w:style>
  <w:style w:type="character" w:styleId="Char5" w:customStyle="1">
    <w:name w:val="바닥글 Char"/>
    <w:basedOn w:val="a0"/>
    <w:link w:val="ae"/>
    <w:uiPriority w:val="99"/>
    <w:rsid w:val="00446166"/>
    <w:rPr>
      <w:rFonts w:ascii="Times New Roman" w:hAnsi="Times New Roman" w:eastAsia="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glossaryDocument" Target="glossary/document.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P="0029586F" w:rsidRDefault="0029586F">
          <w:pPr>
            <w:pStyle w:val="0A0E6D12F1234070B9C92FBA4E8909C3"/>
          </w:pPr>
          <w:r w:rsidRPr="0068104C">
            <w:rPr>
              <w:rStyle w:val="a3"/>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86F"/>
    <w:rsid w:val="000773FF"/>
    <w:rsid w:val="001046B2"/>
    <w:rsid w:val="00125485"/>
    <w:rsid w:val="001E7877"/>
    <w:rsid w:val="0029586F"/>
    <w:rsid w:val="003C4899"/>
    <w:rsid w:val="004F4A92"/>
    <w:rsid w:val="005452D5"/>
    <w:rsid w:val="00556069"/>
    <w:rsid w:val="00573ED8"/>
    <w:rsid w:val="00685E40"/>
    <w:rsid w:val="00775B4A"/>
    <w:rsid w:val="00787046"/>
    <w:rsid w:val="0085478A"/>
    <w:rsid w:val="00895E64"/>
    <w:rsid w:val="008C746E"/>
    <w:rsid w:val="00977B06"/>
    <w:rsid w:val="00B053D9"/>
    <w:rsid w:val="00CC6B86"/>
    <w:rsid w:val="00D0414E"/>
    <w:rsid w:val="00D43BB4"/>
    <w:rsid w:val="00D44001"/>
    <w:rsid w:val="00E245E6"/>
    <w:rsid w:val="00E83C48"/>
    <w:rsid w:val="00EA0552"/>
    <w:rsid w:val="00F4775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b6a3b5e8-9a5d-48de-8dd4-71f80e1de32d">
      <UserInfo>
        <DisplayName>Pelazza, Cristina (CSHL)</DisplayName>
        <AccountId>2268</AccountId>
        <AccountType/>
      </UserInfo>
      <UserInfo>
        <DisplayName>Tomat, Erica (AGAH)</DisplayName>
        <AccountId>2877</AccountId>
        <AccountType/>
      </UserInfo>
    </SharedWithUsers>
    <lcf76f155ced4ddcb4097134ff3c332f xmlns="d5fc3401-37ec-4de0-b1a8-e6e7072cde34">
      <Terms xmlns="http://schemas.microsoft.com/office/infopath/2007/PartnerControls"/>
    </lcf76f155ced4ddcb4097134ff3c332f>
    <Deadline xmlns="d5fc3401-37ec-4de0-b1a8-e6e7072cde34" xsi:nil="true"/>
    <TaxCatchAll xmlns="b6a3b5e8-9a5d-48de-8dd4-71f80e1de32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A24585B6FD85F4B8596D66EACB068AC" ma:contentTypeVersion="19" ma:contentTypeDescription="Create a new document." ma:contentTypeScope="" ma:versionID="b6052df35170255248a080c7f056c909">
  <xsd:schema xmlns:xsd="http://www.w3.org/2001/XMLSchema" xmlns:xs="http://www.w3.org/2001/XMLSchema" xmlns:p="http://schemas.microsoft.com/office/2006/metadata/properties" xmlns:ns2="d5fc3401-37ec-4de0-b1a8-e6e7072cde34" xmlns:ns3="b6a3b5e8-9a5d-48de-8dd4-71f80e1de32d" targetNamespace="http://schemas.microsoft.com/office/2006/metadata/properties" ma:root="true" ma:fieldsID="199d05bada09f7697e48bf91f960e14b" ns2:_="" ns3:_="">
    <xsd:import namespace="d5fc3401-37ec-4de0-b1a8-e6e7072cde34"/>
    <xsd:import namespace="b6a3b5e8-9a5d-48de-8dd4-71f80e1de32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DateTaken" minOccurs="0"/>
                <xsd:element ref="ns2:MediaServiceLocation" minOccurs="0"/>
                <xsd:element ref="ns2:MediaServiceOCR" minOccurs="0"/>
                <xsd:element ref="ns2:MediaServiceAutoKeyPoints" minOccurs="0"/>
                <xsd:element ref="ns2:MediaServiceKeyPoints" minOccurs="0"/>
                <xsd:element ref="ns2:MediaServiceGenerationTime" minOccurs="0"/>
                <xsd:element ref="ns2:MediaServiceEventHashCode" minOccurs="0"/>
                <xsd:element ref="ns2:MediaLengthInSeconds" minOccurs="0"/>
                <xsd:element ref="ns2:Deadlin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fc3401-37ec-4de0-b1a8-e6e7072cde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Deadline" ma:index="21" nillable="true" ma:displayName="Deadline" ma:format="DateOnly" ma:internalName="Deadline">
      <xsd:simpleType>
        <xsd:restriction base="dms:DateTim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a3b5e8-9a5d-48de-8dd4-71f80e1de32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59c633d-5006-4444-a121-24421aa6b814}" ma:internalName="TaxCatchAll" ma:showField="CatchAllData" ma:web="b6a3b5e8-9a5d-48de-8dd4-71f80e1de3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af2e3e4a-7667-4f5c-a990-4a6d6db3b2fa"/>
    <ds:schemaRef ds:uri="b6a3b5e8-9a5d-48de-8dd4-71f80e1de32d"/>
  </ds:schemaRefs>
</ds:datastoreItem>
</file>

<file path=customXml/itemProps2.xml><?xml version="1.0" encoding="utf-8"?>
<ds:datastoreItem xmlns:ds="http://schemas.openxmlformats.org/officeDocument/2006/customXml" ds:itemID="{A78983D2-A191-4F0A-961A-9148DE94B843}"/>
</file>

<file path=customXml/itemProps3.xml><?xml version="1.0" encoding="utf-8"?>
<ds:datastoreItem xmlns:ds="http://schemas.openxmlformats.org/officeDocument/2006/customXml" ds:itemID="{B4865ADE-74BB-4739-B529-54A8B7B634BC}">
  <ds:schemaRefs>
    <ds:schemaRef ds:uri="http://schemas.microsoft.com/sharepoint/v3/contenttype/forms"/>
  </ds:schemaRefs>
</ds:datastoreItem>
</file>

<file path=customXml/itemProps4.xml><?xml version="1.0" encoding="utf-8"?>
<ds:datastoreItem xmlns:ds="http://schemas.openxmlformats.org/officeDocument/2006/customXml" ds:itemID="{DCD2B454-E487-4756-82B1-F88398943C54}">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FAO of the UN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ADM1702e_TOR for Interns, Fellows, Volunteers</dc:title>
  <dc:creator>Szuts, Anna (CSSD)</dc:creator>
  <lastModifiedBy>Martella, Arianna (CSHR)</lastModifiedBy>
  <revision>15</revision>
  <lastPrinted>2024-05-16T09:41:00.0000000Z</lastPrinted>
  <dcterms:created xsi:type="dcterms:W3CDTF">2025-01-03T10:01:00.0000000Z</dcterms:created>
  <dcterms:modified xsi:type="dcterms:W3CDTF">2025-01-07T15:58:33.6421642Z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0x0101002A24585B6FD85F4B8596D66EACB068AC</vt:lpwstr>
  </property>
  <property fmtid="{D5CDD505-2E9C-101B-9397-08002B2CF9AE}" pid="3" name="GrammarlyDocumentId">
    <vt:lpwstr>da4a7a8e79797a2c83ac63ceb707c6e87679ced66882ad91e25c4a44848fc76c</vt:lpwstr>
  </property>
  <property fmtid="{D5CDD505-2E9C-101B-9397-08002B2CF9AE}" pid="4" name="MediaServiceImageTags">
    <vt:lpwstr/>
  </property>
</Properties>
</file>